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621362" w:rsidP="00AF5600">
      <w:pPr>
        <w:spacing w:after="0" w:line="240" w:lineRule="auto"/>
        <w:jc w:val="center"/>
        <w:rPr>
          <w:rFonts w:ascii="Times New Roman" w:eastAsia="Times New Roman" w:hAnsi="Times New Roman" w:cs="Times New Roman"/>
          <w:b/>
          <w:sz w:val="24"/>
          <w:szCs w:val="24"/>
          <w:lang w:eastAsia="ru-RU"/>
        </w:rPr>
      </w:pPr>
      <w:r w:rsidRPr="00621362">
        <w:rPr>
          <w:rFonts w:ascii="Times New Roman" w:eastAsia="Times New Roman" w:hAnsi="Times New Roman" w:cs="Times New Roman"/>
          <w:b/>
          <w:noProof/>
          <w:sz w:val="24"/>
          <w:szCs w:val="24"/>
          <w:lang w:eastAsia="ru-RU"/>
        </w:rPr>
        <w:drawing>
          <wp:inline distT="0" distB="0" distL="0" distR="0">
            <wp:extent cx="5940425" cy="8401886"/>
            <wp:effectExtent l="0" t="0" r="3175" b="0"/>
            <wp:docPr id="1" name="Рисунок 1" descr="C:\Users\User\Desktop\2024_09_05\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_09_05\IMG_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r w:rsidRPr="00AF5600">
        <w:rPr>
          <w:rFonts w:ascii="Times New Roman" w:eastAsia="Times New Roman" w:hAnsi="Times New Roman" w:cs="Times New Roman"/>
          <w:b/>
          <w:sz w:val="24"/>
          <w:szCs w:val="24"/>
          <w:lang w:eastAsia="ru-RU"/>
        </w:rPr>
        <w:t>Содержание</w:t>
      </w:r>
    </w:p>
    <w:p w:rsidR="00AF5600" w:rsidRPr="00AF5600" w:rsidRDefault="00AF5600" w:rsidP="00AF5600">
      <w:pPr>
        <w:spacing w:after="0" w:line="360" w:lineRule="auto"/>
        <w:jc w:val="center"/>
        <w:rPr>
          <w:rFonts w:ascii="Times New Roman" w:eastAsia="Times New Roman" w:hAnsi="Times New Roman" w:cs="Times New Roman"/>
          <w:b/>
          <w:sz w:val="28"/>
          <w:szCs w:val="28"/>
          <w:lang w:eastAsia="ru-RU"/>
        </w:rPr>
      </w:pPr>
    </w:p>
    <w:tbl>
      <w:tblPr>
        <w:tblStyle w:val="afa"/>
        <w:tblW w:w="0" w:type="auto"/>
        <w:tblLook w:val="04A0" w:firstRow="1" w:lastRow="0" w:firstColumn="1" w:lastColumn="0" w:noHBand="0" w:noVBand="1"/>
      </w:tblPr>
      <w:tblGrid>
        <w:gridCol w:w="835"/>
        <w:gridCol w:w="7520"/>
        <w:gridCol w:w="990"/>
      </w:tblGrid>
      <w:tr w:rsidR="00AF5600" w:rsidRPr="00AF5600" w:rsidTr="00D46805">
        <w:tc>
          <w:tcPr>
            <w:tcW w:w="835" w:type="dxa"/>
          </w:tcPr>
          <w:p w:rsidR="00AF5600" w:rsidRPr="00AF5600" w:rsidRDefault="00AF5600" w:rsidP="00AF5600">
            <w:pPr>
              <w:spacing w:line="360" w:lineRule="auto"/>
              <w:jc w:val="both"/>
              <w:rPr>
                <w:rFonts w:eastAsia="Times New Roman"/>
                <w:b/>
                <w:sz w:val="28"/>
                <w:szCs w:val="28"/>
                <w:lang w:val="en-US"/>
              </w:rPr>
            </w:pPr>
            <w:r w:rsidRPr="00AF5600">
              <w:rPr>
                <w:rFonts w:eastAsia="Times New Roman"/>
                <w:b/>
                <w:sz w:val="28"/>
                <w:szCs w:val="28"/>
                <w:lang w:val="en-US"/>
              </w:rPr>
              <w:t xml:space="preserve"> </w:t>
            </w:r>
          </w:p>
        </w:tc>
        <w:tc>
          <w:tcPr>
            <w:tcW w:w="7520" w:type="dxa"/>
          </w:tcPr>
          <w:p w:rsidR="00AF5600" w:rsidRPr="00AF5600" w:rsidRDefault="00AF5600" w:rsidP="00AF5600">
            <w:pPr>
              <w:spacing w:line="360" w:lineRule="auto"/>
              <w:jc w:val="both"/>
              <w:rPr>
                <w:rFonts w:eastAsia="Times New Roman"/>
                <w:b/>
                <w:sz w:val="28"/>
                <w:szCs w:val="28"/>
              </w:rPr>
            </w:pPr>
            <w:r w:rsidRPr="00AF5600">
              <w:rPr>
                <w:rFonts w:eastAsia="Times New Roman"/>
                <w:b/>
                <w:sz w:val="28"/>
                <w:szCs w:val="28"/>
              </w:rPr>
              <w:t>Пояснительная записка</w:t>
            </w:r>
          </w:p>
        </w:tc>
        <w:tc>
          <w:tcPr>
            <w:tcW w:w="990" w:type="dxa"/>
          </w:tcPr>
          <w:p w:rsidR="00AF5600" w:rsidRPr="00D17308" w:rsidRDefault="00AF5600" w:rsidP="00AF5600">
            <w:pPr>
              <w:spacing w:line="360" w:lineRule="auto"/>
              <w:jc w:val="center"/>
              <w:rPr>
                <w:rFonts w:eastAsia="Times New Roman"/>
                <w:sz w:val="28"/>
                <w:szCs w:val="28"/>
              </w:rPr>
            </w:pPr>
            <w:r w:rsidRPr="00D17308">
              <w:rPr>
                <w:rFonts w:eastAsia="Times New Roman"/>
                <w:sz w:val="28"/>
                <w:szCs w:val="28"/>
              </w:rPr>
              <w:t>3</w:t>
            </w:r>
          </w:p>
        </w:tc>
      </w:tr>
      <w:tr w:rsidR="00AF5600" w:rsidRPr="00AF5600" w:rsidTr="00D46805">
        <w:tc>
          <w:tcPr>
            <w:tcW w:w="835" w:type="dxa"/>
          </w:tcPr>
          <w:p w:rsidR="00AF5600" w:rsidRPr="00AF5600" w:rsidRDefault="00AF5600" w:rsidP="00AF5600">
            <w:pPr>
              <w:tabs>
                <w:tab w:val="left" w:pos="9288"/>
              </w:tabs>
              <w:suppressAutoHyphens/>
              <w:spacing w:line="360" w:lineRule="auto"/>
              <w:jc w:val="both"/>
              <w:rPr>
                <w:rFonts w:eastAsia="Times New Roman"/>
                <w:color w:val="000000"/>
                <w:sz w:val="28"/>
                <w:szCs w:val="28"/>
              </w:rPr>
            </w:pPr>
            <w:r w:rsidRPr="00AF5600">
              <w:rPr>
                <w:rFonts w:eastAsia="Times New Roman"/>
                <w:color w:val="000000"/>
                <w:sz w:val="28"/>
                <w:szCs w:val="28"/>
              </w:rPr>
              <w:t xml:space="preserve">1. </w:t>
            </w:r>
          </w:p>
        </w:tc>
        <w:tc>
          <w:tcPr>
            <w:tcW w:w="7520" w:type="dxa"/>
          </w:tcPr>
          <w:p w:rsidR="00AF5600" w:rsidRPr="00AF5600" w:rsidRDefault="00AF5600" w:rsidP="00AF5600">
            <w:pPr>
              <w:spacing w:line="360" w:lineRule="auto"/>
              <w:jc w:val="both"/>
              <w:rPr>
                <w:rFonts w:eastAsia="Times New Roman"/>
                <w:sz w:val="28"/>
                <w:szCs w:val="28"/>
              </w:rPr>
            </w:pPr>
            <w:r w:rsidRPr="00AF5600">
              <w:rPr>
                <w:rFonts w:eastAsia="Times New Roman"/>
                <w:color w:val="000000"/>
                <w:sz w:val="28"/>
                <w:szCs w:val="28"/>
              </w:rPr>
              <w:t>Общие положения</w:t>
            </w:r>
          </w:p>
        </w:tc>
        <w:tc>
          <w:tcPr>
            <w:tcW w:w="990" w:type="dxa"/>
          </w:tcPr>
          <w:p w:rsidR="00AF5600" w:rsidRPr="00D17308" w:rsidRDefault="00AF5600" w:rsidP="00AF5600">
            <w:pPr>
              <w:spacing w:line="360" w:lineRule="auto"/>
              <w:jc w:val="center"/>
              <w:rPr>
                <w:rFonts w:eastAsia="Times New Roman"/>
                <w:sz w:val="28"/>
                <w:szCs w:val="28"/>
              </w:rPr>
            </w:pPr>
            <w:r w:rsidRPr="00D17308">
              <w:rPr>
                <w:rFonts w:eastAsia="Times New Roman"/>
                <w:sz w:val="28"/>
                <w:szCs w:val="28"/>
              </w:rPr>
              <w:t>4</w:t>
            </w:r>
          </w:p>
        </w:tc>
      </w:tr>
      <w:tr w:rsidR="00AF5600" w:rsidRPr="00AF5600" w:rsidTr="00D46805">
        <w:tc>
          <w:tcPr>
            <w:tcW w:w="835"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2.</w:t>
            </w:r>
          </w:p>
        </w:tc>
        <w:tc>
          <w:tcPr>
            <w:tcW w:w="7520"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 xml:space="preserve"> Цель, задачи учебного плана среднего общего образования</w:t>
            </w:r>
          </w:p>
        </w:tc>
        <w:tc>
          <w:tcPr>
            <w:tcW w:w="990" w:type="dxa"/>
          </w:tcPr>
          <w:p w:rsidR="00AF5600" w:rsidRPr="00D17308" w:rsidRDefault="00D17308" w:rsidP="00AF5600">
            <w:pPr>
              <w:spacing w:line="360" w:lineRule="auto"/>
              <w:jc w:val="center"/>
              <w:rPr>
                <w:rFonts w:eastAsia="Times New Roman"/>
                <w:sz w:val="28"/>
                <w:szCs w:val="28"/>
              </w:rPr>
            </w:pPr>
            <w:r w:rsidRPr="00D17308">
              <w:rPr>
                <w:rFonts w:eastAsia="Times New Roman"/>
                <w:sz w:val="28"/>
                <w:szCs w:val="28"/>
              </w:rPr>
              <w:t>4</w:t>
            </w:r>
          </w:p>
        </w:tc>
      </w:tr>
      <w:tr w:rsidR="00AF5600" w:rsidRPr="00AF5600" w:rsidTr="00D46805">
        <w:tc>
          <w:tcPr>
            <w:tcW w:w="835"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3.</w:t>
            </w:r>
          </w:p>
        </w:tc>
        <w:tc>
          <w:tcPr>
            <w:tcW w:w="7520"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Реализации содержания предметных областей</w:t>
            </w:r>
          </w:p>
        </w:tc>
        <w:tc>
          <w:tcPr>
            <w:tcW w:w="990" w:type="dxa"/>
          </w:tcPr>
          <w:p w:rsidR="00AF5600" w:rsidRPr="00D17308" w:rsidRDefault="00AF5600" w:rsidP="00AF5600">
            <w:pPr>
              <w:spacing w:line="360" w:lineRule="auto"/>
              <w:jc w:val="center"/>
              <w:rPr>
                <w:rFonts w:eastAsia="Times New Roman"/>
                <w:sz w:val="28"/>
                <w:szCs w:val="28"/>
              </w:rPr>
            </w:pPr>
            <w:r w:rsidRPr="00D17308">
              <w:rPr>
                <w:rFonts w:eastAsia="Times New Roman"/>
                <w:sz w:val="28"/>
                <w:szCs w:val="28"/>
              </w:rPr>
              <w:t>6</w:t>
            </w:r>
          </w:p>
        </w:tc>
      </w:tr>
      <w:tr w:rsidR="00AF5600" w:rsidRPr="00AF5600" w:rsidTr="00D46805">
        <w:tc>
          <w:tcPr>
            <w:tcW w:w="835"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 xml:space="preserve">4. </w:t>
            </w:r>
          </w:p>
        </w:tc>
        <w:tc>
          <w:tcPr>
            <w:tcW w:w="7520"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Формы промежуточной аттестации</w:t>
            </w:r>
          </w:p>
        </w:tc>
        <w:tc>
          <w:tcPr>
            <w:tcW w:w="990" w:type="dxa"/>
          </w:tcPr>
          <w:p w:rsidR="00AF5600" w:rsidRPr="00D17308" w:rsidRDefault="00D17308" w:rsidP="00AF5600">
            <w:pPr>
              <w:spacing w:line="360" w:lineRule="auto"/>
              <w:jc w:val="center"/>
              <w:rPr>
                <w:rFonts w:eastAsia="Times New Roman"/>
                <w:sz w:val="28"/>
                <w:szCs w:val="28"/>
              </w:rPr>
            </w:pPr>
            <w:r w:rsidRPr="00D17308">
              <w:rPr>
                <w:rFonts w:eastAsia="Times New Roman"/>
                <w:sz w:val="28"/>
                <w:szCs w:val="28"/>
              </w:rPr>
              <w:t>7</w:t>
            </w:r>
          </w:p>
        </w:tc>
      </w:tr>
      <w:tr w:rsidR="00AF5600" w:rsidRPr="00AF5600" w:rsidTr="00D46805">
        <w:tc>
          <w:tcPr>
            <w:tcW w:w="835"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7.</w:t>
            </w:r>
          </w:p>
        </w:tc>
        <w:tc>
          <w:tcPr>
            <w:tcW w:w="7520" w:type="dxa"/>
          </w:tcPr>
          <w:p w:rsidR="00AF5600" w:rsidRPr="00AF5600" w:rsidRDefault="005C444A" w:rsidP="00AF5600">
            <w:pPr>
              <w:spacing w:line="360" w:lineRule="auto"/>
              <w:jc w:val="both"/>
              <w:rPr>
                <w:rFonts w:eastAsia="Times New Roman"/>
                <w:sz w:val="28"/>
                <w:szCs w:val="28"/>
              </w:rPr>
            </w:pPr>
            <w:r>
              <w:rPr>
                <w:rFonts w:eastAsia="Times New Roman"/>
                <w:sz w:val="28"/>
                <w:szCs w:val="28"/>
              </w:rPr>
              <w:t>Распределение учебных часов в 10</w:t>
            </w:r>
            <w:r w:rsidR="00AF5600" w:rsidRPr="00AF5600">
              <w:rPr>
                <w:rFonts w:eastAsia="Times New Roman"/>
                <w:sz w:val="28"/>
                <w:szCs w:val="28"/>
              </w:rPr>
              <w:t>а классе  (гуманитарный профиль)</w:t>
            </w:r>
          </w:p>
        </w:tc>
        <w:tc>
          <w:tcPr>
            <w:tcW w:w="990" w:type="dxa"/>
          </w:tcPr>
          <w:p w:rsidR="00AF5600" w:rsidRPr="00D17308" w:rsidRDefault="00D17308" w:rsidP="00AF5600">
            <w:pPr>
              <w:spacing w:line="360" w:lineRule="auto"/>
              <w:jc w:val="center"/>
              <w:rPr>
                <w:rFonts w:eastAsia="Times New Roman"/>
                <w:sz w:val="28"/>
                <w:szCs w:val="28"/>
              </w:rPr>
            </w:pPr>
            <w:r w:rsidRPr="00D17308">
              <w:rPr>
                <w:rFonts w:eastAsia="Times New Roman"/>
                <w:sz w:val="28"/>
                <w:szCs w:val="28"/>
              </w:rPr>
              <w:t>11</w:t>
            </w:r>
          </w:p>
          <w:p w:rsidR="00AF5600" w:rsidRPr="00D17308" w:rsidRDefault="00AF5600" w:rsidP="00AF5600">
            <w:pPr>
              <w:spacing w:line="360" w:lineRule="auto"/>
              <w:jc w:val="center"/>
              <w:rPr>
                <w:rFonts w:eastAsia="Times New Roman"/>
                <w:sz w:val="28"/>
                <w:szCs w:val="28"/>
              </w:rPr>
            </w:pPr>
          </w:p>
        </w:tc>
      </w:tr>
      <w:tr w:rsidR="00AF5600" w:rsidRPr="00AF5600" w:rsidTr="00D46805">
        <w:tc>
          <w:tcPr>
            <w:tcW w:w="835" w:type="dxa"/>
          </w:tcPr>
          <w:p w:rsidR="00AF5600" w:rsidRPr="00AF5600" w:rsidRDefault="00AF5600" w:rsidP="00AF5600">
            <w:pPr>
              <w:spacing w:line="360" w:lineRule="auto"/>
              <w:jc w:val="both"/>
              <w:rPr>
                <w:rFonts w:eastAsia="Times New Roman"/>
                <w:sz w:val="28"/>
                <w:szCs w:val="28"/>
              </w:rPr>
            </w:pPr>
            <w:r w:rsidRPr="00AF5600">
              <w:rPr>
                <w:rFonts w:eastAsia="Times New Roman"/>
                <w:sz w:val="28"/>
                <w:szCs w:val="28"/>
              </w:rPr>
              <w:t>8.</w:t>
            </w:r>
          </w:p>
        </w:tc>
        <w:tc>
          <w:tcPr>
            <w:tcW w:w="7520" w:type="dxa"/>
          </w:tcPr>
          <w:p w:rsidR="00AF5600" w:rsidRPr="00AF5600" w:rsidRDefault="005C444A" w:rsidP="00AF5600">
            <w:pPr>
              <w:spacing w:line="360" w:lineRule="auto"/>
              <w:jc w:val="both"/>
              <w:rPr>
                <w:rFonts w:eastAsia="Times New Roman"/>
                <w:sz w:val="28"/>
                <w:szCs w:val="28"/>
              </w:rPr>
            </w:pPr>
            <w:r>
              <w:rPr>
                <w:rFonts w:eastAsia="Times New Roman"/>
                <w:sz w:val="28"/>
                <w:szCs w:val="28"/>
              </w:rPr>
              <w:t>Распределение учебных часов в 10</w:t>
            </w:r>
            <w:r w:rsidR="00AF5600" w:rsidRPr="00AF5600">
              <w:rPr>
                <w:rFonts w:eastAsia="Times New Roman"/>
                <w:sz w:val="28"/>
                <w:szCs w:val="28"/>
              </w:rPr>
              <w:t>б классе (технологический профиль)</w:t>
            </w:r>
          </w:p>
        </w:tc>
        <w:tc>
          <w:tcPr>
            <w:tcW w:w="990" w:type="dxa"/>
          </w:tcPr>
          <w:p w:rsidR="00AF5600" w:rsidRPr="00D17308" w:rsidRDefault="00D17308" w:rsidP="00AF5600">
            <w:pPr>
              <w:spacing w:line="360" w:lineRule="auto"/>
              <w:jc w:val="center"/>
              <w:rPr>
                <w:rFonts w:eastAsia="Times New Roman"/>
                <w:sz w:val="28"/>
                <w:szCs w:val="28"/>
              </w:rPr>
            </w:pPr>
            <w:r w:rsidRPr="00D17308">
              <w:rPr>
                <w:rFonts w:eastAsia="Times New Roman"/>
                <w:sz w:val="28"/>
                <w:szCs w:val="28"/>
              </w:rPr>
              <w:t>12</w:t>
            </w:r>
          </w:p>
          <w:p w:rsidR="00AF5600" w:rsidRPr="00D17308" w:rsidRDefault="00AF5600" w:rsidP="00AF5600">
            <w:pPr>
              <w:spacing w:line="360" w:lineRule="auto"/>
              <w:jc w:val="center"/>
              <w:rPr>
                <w:rFonts w:eastAsia="Times New Roman"/>
                <w:sz w:val="28"/>
                <w:szCs w:val="28"/>
              </w:rPr>
            </w:pPr>
          </w:p>
        </w:tc>
      </w:tr>
      <w:tr w:rsidR="005C444A" w:rsidRPr="00AF5600" w:rsidTr="00D46805">
        <w:tc>
          <w:tcPr>
            <w:tcW w:w="835" w:type="dxa"/>
          </w:tcPr>
          <w:p w:rsidR="005C444A" w:rsidRPr="00AF5600" w:rsidRDefault="005C444A" w:rsidP="00AF5600">
            <w:pPr>
              <w:spacing w:line="360" w:lineRule="auto"/>
              <w:jc w:val="both"/>
              <w:rPr>
                <w:rFonts w:eastAsia="Times New Roman"/>
                <w:sz w:val="28"/>
                <w:szCs w:val="28"/>
              </w:rPr>
            </w:pPr>
            <w:r>
              <w:rPr>
                <w:rFonts w:eastAsia="Times New Roman"/>
                <w:sz w:val="28"/>
                <w:szCs w:val="28"/>
              </w:rPr>
              <w:t>9.</w:t>
            </w:r>
          </w:p>
        </w:tc>
        <w:tc>
          <w:tcPr>
            <w:tcW w:w="7520" w:type="dxa"/>
          </w:tcPr>
          <w:p w:rsidR="005C444A" w:rsidRDefault="005C444A" w:rsidP="00AF5600">
            <w:pPr>
              <w:spacing w:line="360" w:lineRule="auto"/>
              <w:jc w:val="both"/>
              <w:rPr>
                <w:rFonts w:eastAsia="Times New Roman"/>
                <w:sz w:val="28"/>
                <w:szCs w:val="28"/>
              </w:rPr>
            </w:pPr>
            <w:r>
              <w:rPr>
                <w:rFonts w:eastAsia="Times New Roman"/>
                <w:sz w:val="28"/>
                <w:szCs w:val="28"/>
              </w:rPr>
              <w:t xml:space="preserve">Распределение учебных часов в 11 классе (универсальный </w:t>
            </w:r>
            <w:r w:rsidRPr="00AF5600">
              <w:rPr>
                <w:rFonts w:eastAsia="Times New Roman"/>
                <w:sz w:val="28"/>
                <w:szCs w:val="28"/>
              </w:rPr>
              <w:t xml:space="preserve"> профиль)</w:t>
            </w:r>
          </w:p>
        </w:tc>
        <w:tc>
          <w:tcPr>
            <w:tcW w:w="990" w:type="dxa"/>
          </w:tcPr>
          <w:p w:rsidR="005C444A" w:rsidRPr="00D17308" w:rsidRDefault="00D17308" w:rsidP="00AF5600">
            <w:pPr>
              <w:spacing w:line="360" w:lineRule="auto"/>
              <w:jc w:val="center"/>
              <w:rPr>
                <w:rFonts w:eastAsia="Times New Roman"/>
                <w:sz w:val="28"/>
                <w:szCs w:val="28"/>
              </w:rPr>
            </w:pPr>
            <w:r w:rsidRPr="00D17308">
              <w:rPr>
                <w:rFonts w:eastAsia="Times New Roman"/>
                <w:sz w:val="28"/>
                <w:szCs w:val="28"/>
              </w:rPr>
              <w:t>13</w:t>
            </w:r>
          </w:p>
        </w:tc>
      </w:tr>
    </w:tbl>
    <w:p w:rsidR="00AF5600" w:rsidRPr="00AF5600" w:rsidRDefault="00AF5600" w:rsidP="00AF5600">
      <w:pPr>
        <w:spacing w:after="0" w:line="360" w:lineRule="auto"/>
        <w:jc w:val="center"/>
        <w:rPr>
          <w:rFonts w:ascii="Times New Roman" w:eastAsia="Times New Roman" w:hAnsi="Times New Roman" w:cs="Times New Roman"/>
          <w:b/>
          <w:sz w:val="28"/>
          <w:szCs w:val="28"/>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p>
    <w:p w:rsidR="00D46805" w:rsidRDefault="00D46805" w:rsidP="00621362">
      <w:pPr>
        <w:spacing w:after="0" w:line="240" w:lineRule="auto"/>
        <w:rPr>
          <w:rFonts w:ascii="Times New Roman" w:eastAsia="Times New Roman" w:hAnsi="Times New Roman" w:cs="Times New Roman"/>
          <w:b/>
          <w:sz w:val="24"/>
          <w:szCs w:val="24"/>
          <w:lang w:eastAsia="ru-RU"/>
        </w:rPr>
      </w:pPr>
    </w:p>
    <w:p w:rsidR="00621362" w:rsidRPr="00AF5600" w:rsidRDefault="00621362" w:rsidP="00621362">
      <w:pPr>
        <w:spacing w:after="0" w:line="240" w:lineRule="auto"/>
        <w:rPr>
          <w:rFonts w:ascii="Times New Roman" w:eastAsia="Times New Roman" w:hAnsi="Times New Roman" w:cs="Times New Roman"/>
          <w:b/>
          <w:sz w:val="24"/>
          <w:szCs w:val="24"/>
          <w:lang w:eastAsia="ru-RU"/>
        </w:rPr>
      </w:pPr>
      <w:bookmarkStart w:id="0" w:name="_GoBack"/>
      <w:bookmarkEnd w:id="0"/>
    </w:p>
    <w:p w:rsidR="00AF5600" w:rsidRPr="00AF5600" w:rsidRDefault="00AF5600" w:rsidP="005C444A">
      <w:pPr>
        <w:spacing w:after="0" w:line="240" w:lineRule="auto"/>
        <w:rPr>
          <w:rFonts w:ascii="Times New Roman" w:eastAsia="Times New Roman" w:hAnsi="Times New Roman" w:cs="Times New Roman"/>
          <w:b/>
          <w:sz w:val="24"/>
          <w:szCs w:val="24"/>
          <w:lang w:eastAsia="ru-RU"/>
        </w:rPr>
      </w:pPr>
    </w:p>
    <w:p w:rsidR="00AF5600" w:rsidRPr="00AF5600" w:rsidRDefault="00AF5600" w:rsidP="00280B5C">
      <w:pPr>
        <w:spacing w:after="0" w:line="240" w:lineRule="auto"/>
        <w:rPr>
          <w:rFonts w:ascii="Times New Roman" w:eastAsia="Times New Roman" w:hAnsi="Times New Roman" w:cs="Times New Roman"/>
          <w:b/>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b/>
          <w:sz w:val="24"/>
          <w:szCs w:val="24"/>
          <w:lang w:eastAsia="ru-RU"/>
        </w:rPr>
      </w:pPr>
      <w:r w:rsidRPr="00AF5600">
        <w:rPr>
          <w:rFonts w:ascii="Times New Roman" w:eastAsia="Times New Roman" w:hAnsi="Times New Roman" w:cs="Times New Roman"/>
          <w:b/>
          <w:sz w:val="24"/>
          <w:szCs w:val="24"/>
          <w:lang w:eastAsia="ru-RU"/>
        </w:rPr>
        <w:lastRenderedPageBreak/>
        <w:t xml:space="preserve">Пояснительная записка </w:t>
      </w:r>
    </w:p>
    <w:p w:rsidR="00AF5600" w:rsidRPr="00AF5600" w:rsidRDefault="00AF5600" w:rsidP="00AF5600">
      <w:pPr>
        <w:spacing w:after="0" w:line="240" w:lineRule="auto"/>
        <w:jc w:val="center"/>
        <w:rPr>
          <w:rFonts w:ascii="Times New Roman" w:eastAsia="Times New Roman" w:hAnsi="Times New Roman" w:cs="Times New Roman"/>
          <w:sz w:val="24"/>
          <w:szCs w:val="24"/>
          <w:lang w:eastAsia="ru-RU"/>
        </w:rPr>
      </w:pPr>
    </w:p>
    <w:p w:rsidR="00AF5600" w:rsidRPr="00AF5600" w:rsidRDefault="00AF5600" w:rsidP="00AF5600">
      <w:pPr>
        <w:spacing w:after="0" w:line="240" w:lineRule="auto"/>
        <w:ind w:firstLineChars="200" w:firstLine="480"/>
        <w:jc w:val="both"/>
        <w:rPr>
          <w:rFonts w:ascii="Times New Roman" w:eastAsia="SimSun" w:hAnsi="Times New Roman" w:cs="Times New Roman"/>
          <w:sz w:val="24"/>
          <w:szCs w:val="24"/>
          <w:lang w:eastAsia="ru-RU" w:bidi="ru-RU"/>
        </w:rPr>
      </w:pPr>
      <w:r w:rsidRPr="00AF5600">
        <w:rPr>
          <w:rFonts w:ascii="Times New Roman" w:eastAsia="SimSun" w:hAnsi="Times New Roman" w:cs="Times New Roman"/>
          <w:sz w:val="24"/>
          <w:szCs w:val="24"/>
          <w:cs/>
          <w:lang w:eastAsia="ru-RU" w:bidi="ru-RU"/>
        </w:rPr>
        <w:t xml:space="preserve">Учебный план </w:t>
      </w:r>
      <w:r w:rsidRPr="00AF5600">
        <w:rPr>
          <w:rFonts w:ascii="Times New Roman" w:eastAsia="SimSun" w:hAnsi="Times New Roman" w:cs="Times New Roman"/>
          <w:sz w:val="24"/>
          <w:szCs w:val="24"/>
          <w:lang w:eastAsia="ru-RU" w:bidi="ru-RU"/>
        </w:rPr>
        <w:t xml:space="preserve">среднего общего образования </w:t>
      </w:r>
      <w:r w:rsidRPr="00AF5600">
        <w:rPr>
          <w:rFonts w:ascii="Times New Roman" w:eastAsia="SimSun" w:hAnsi="Times New Roman" w:cs="Times New Roman"/>
          <w:sz w:val="24"/>
          <w:szCs w:val="24"/>
          <w:cs/>
          <w:lang w:eastAsia="ru-RU" w:bidi="ru-RU"/>
        </w:rPr>
        <w:t>является организационно</w:t>
      </w:r>
      <w:r w:rsidRPr="00AF5600">
        <w:rPr>
          <w:rFonts w:ascii="Times New Roman" w:eastAsia="SimSun" w:hAnsi="Times New Roman" w:cs="Times New Roman"/>
          <w:sz w:val="24"/>
          <w:szCs w:val="24"/>
          <w:lang w:eastAsia="ru-RU"/>
        </w:rPr>
        <w:t>-</w:t>
      </w:r>
      <w:r w:rsidRPr="00AF5600">
        <w:rPr>
          <w:rFonts w:ascii="Times New Roman" w:eastAsia="SimSun" w:hAnsi="Times New Roman" w:cs="Times New Roman"/>
          <w:sz w:val="24"/>
          <w:szCs w:val="24"/>
          <w:cs/>
          <w:lang w:eastAsia="ru-RU" w:bidi="ru-RU"/>
        </w:rPr>
        <w:t xml:space="preserve">управленческим документом МАОУ </w:t>
      </w:r>
      <w:r w:rsidRPr="00AF5600">
        <w:rPr>
          <w:rFonts w:ascii="Times New Roman" w:eastAsia="SimSun" w:hAnsi="Times New Roman" w:cs="Times New Roman"/>
          <w:sz w:val="24"/>
          <w:szCs w:val="24"/>
          <w:lang w:eastAsia="ru-RU"/>
        </w:rPr>
        <w:t>«</w:t>
      </w:r>
      <w:r w:rsidRPr="00AF5600">
        <w:rPr>
          <w:rFonts w:ascii="Times New Roman" w:eastAsia="SimSun" w:hAnsi="Times New Roman" w:cs="Times New Roman"/>
          <w:sz w:val="24"/>
          <w:szCs w:val="24"/>
          <w:cs/>
          <w:lang w:eastAsia="ru-RU" w:bidi="ru-RU"/>
        </w:rPr>
        <w:t xml:space="preserve">Гимназия </w:t>
      </w:r>
      <w:r w:rsidRPr="00AF5600">
        <w:rPr>
          <w:rFonts w:ascii="Times New Roman" w:eastAsia="SimSun" w:hAnsi="Times New Roman" w:cs="Times New Roman"/>
          <w:sz w:val="24"/>
          <w:szCs w:val="24"/>
          <w:lang w:eastAsia="ru-RU"/>
        </w:rPr>
        <w:t xml:space="preserve">№1», </w:t>
      </w:r>
      <w:r w:rsidRPr="00AF5600">
        <w:rPr>
          <w:rFonts w:ascii="Times New Roman" w:eastAsia="SimSun" w:hAnsi="Times New Roman" w:cs="Times New Roman"/>
          <w:sz w:val="24"/>
          <w:szCs w:val="24"/>
          <w:cs/>
          <w:lang w:eastAsia="ru-RU" w:bidi="ru-RU"/>
        </w:rPr>
        <w:t>одним из механизмов реализации основной образовательной программы</w:t>
      </w:r>
      <w:r w:rsidRPr="00AF5600">
        <w:rPr>
          <w:rFonts w:ascii="Times New Roman" w:eastAsia="SimSun" w:hAnsi="Times New Roman" w:cs="Times New Roman"/>
          <w:sz w:val="24"/>
          <w:szCs w:val="24"/>
          <w:lang w:eastAsia="ru-RU" w:bidi="ru-RU"/>
        </w:rPr>
        <w:t xml:space="preserve"> среднего общего образования</w:t>
      </w:r>
      <w:r w:rsidRPr="00AF5600">
        <w:rPr>
          <w:rFonts w:ascii="Times New Roman" w:eastAsia="SimSun" w:hAnsi="Times New Roman" w:cs="Times New Roman"/>
          <w:sz w:val="24"/>
          <w:szCs w:val="24"/>
          <w:lang w:eastAsia="ru-RU"/>
        </w:rPr>
        <w:t xml:space="preserve">. </w:t>
      </w:r>
      <w:r w:rsidRPr="00AF5600">
        <w:rPr>
          <w:rFonts w:ascii="Times New Roman" w:eastAsia="SimSun" w:hAnsi="Times New Roman" w:cs="Times New Roman"/>
          <w:sz w:val="24"/>
          <w:szCs w:val="24"/>
          <w:cs/>
          <w:lang w:eastAsia="ru-RU" w:bidi="ru-RU"/>
        </w:rPr>
        <w:t>Учебный план определяет общий объем образовательной нагрузки обучающихся</w:t>
      </w:r>
      <w:r w:rsidRPr="00AF5600">
        <w:rPr>
          <w:rFonts w:ascii="Times New Roman" w:eastAsia="SimSun" w:hAnsi="Times New Roman" w:cs="Times New Roman"/>
          <w:sz w:val="24"/>
          <w:szCs w:val="24"/>
          <w:lang w:eastAsia="ru-RU"/>
        </w:rPr>
        <w:t xml:space="preserve">, </w:t>
      </w:r>
      <w:r w:rsidRPr="00AF5600">
        <w:rPr>
          <w:rFonts w:ascii="Times New Roman" w:eastAsia="SimSun" w:hAnsi="Times New Roman" w:cs="Times New Roman"/>
          <w:sz w:val="24"/>
          <w:szCs w:val="24"/>
          <w:cs/>
          <w:lang w:eastAsia="ru-RU" w:bidi="ru-RU"/>
        </w:rPr>
        <w:t xml:space="preserve">состав и структуру обязательных предметных областей по федеральным государственным образовательным стандартам </w:t>
      </w:r>
      <w:r w:rsidRPr="00AF5600">
        <w:rPr>
          <w:rFonts w:ascii="Times New Roman" w:eastAsia="SimSun" w:hAnsi="Times New Roman" w:cs="Times New Roman"/>
          <w:sz w:val="24"/>
          <w:szCs w:val="24"/>
          <w:lang w:eastAsia="ru-RU"/>
        </w:rPr>
        <w:t>(</w:t>
      </w:r>
      <w:r w:rsidRPr="00AF5600">
        <w:rPr>
          <w:rFonts w:ascii="Times New Roman" w:eastAsia="SimSun" w:hAnsi="Times New Roman" w:cs="Times New Roman"/>
          <w:sz w:val="24"/>
          <w:szCs w:val="24"/>
          <w:cs/>
          <w:lang w:eastAsia="ru-RU" w:bidi="ru-RU"/>
        </w:rPr>
        <w:t xml:space="preserve">далее </w:t>
      </w:r>
      <w:r w:rsidRPr="00AF5600">
        <w:rPr>
          <w:rFonts w:ascii="Times New Roman" w:eastAsia="SimSun" w:hAnsi="Times New Roman" w:cs="Times New Roman"/>
          <w:sz w:val="24"/>
          <w:szCs w:val="24"/>
          <w:lang w:eastAsia="ru-RU"/>
        </w:rPr>
        <w:t xml:space="preserve">– </w:t>
      </w:r>
      <w:r w:rsidRPr="00AF5600">
        <w:rPr>
          <w:rFonts w:ascii="Times New Roman" w:eastAsia="SimSun" w:hAnsi="Times New Roman" w:cs="Times New Roman"/>
          <w:sz w:val="24"/>
          <w:szCs w:val="24"/>
          <w:cs/>
          <w:lang w:eastAsia="ru-RU" w:bidi="ru-RU"/>
        </w:rPr>
        <w:t>ФГОС</w:t>
      </w:r>
      <w:r w:rsidRPr="00AF5600">
        <w:rPr>
          <w:rFonts w:ascii="Times New Roman" w:eastAsia="SimSun" w:hAnsi="Times New Roman" w:cs="Times New Roman"/>
          <w:sz w:val="24"/>
          <w:szCs w:val="24"/>
          <w:lang w:eastAsia="ru-RU"/>
        </w:rPr>
        <w:t xml:space="preserve">),  </w:t>
      </w:r>
      <w:r w:rsidRPr="00AF5600">
        <w:rPr>
          <w:rFonts w:ascii="Times New Roman" w:eastAsia="SimSun" w:hAnsi="Times New Roman" w:cs="Times New Roman"/>
          <w:sz w:val="24"/>
          <w:szCs w:val="24"/>
          <w:cs/>
          <w:lang w:eastAsia="ru-RU" w:bidi="ru-RU"/>
        </w:rPr>
        <w:t>последовательность и распределение учебных предметов по периодам обучения</w:t>
      </w:r>
      <w:r w:rsidRPr="00AF5600">
        <w:rPr>
          <w:rFonts w:ascii="Times New Roman" w:eastAsia="SimSun" w:hAnsi="Times New Roman" w:cs="Times New Roman"/>
          <w:sz w:val="24"/>
          <w:szCs w:val="24"/>
          <w:lang w:eastAsia="ru-RU"/>
        </w:rPr>
        <w:t xml:space="preserve">, </w:t>
      </w:r>
      <w:r w:rsidRPr="00AF5600">
        <w:rPr>
          <w:rFonts w:ascii="Times New Roman" w:eastAsia="SimSun" w:hAnsi="Times New Roman" w:cs="Times New Roman"/>
          <w:sz w:val="24"/>
          <w:szCs w:val="24"/>
          <w:cs/>
          <w:lang w:eastAsia="ru-RU" w:bidi="ru-RU"/>
        </w:rPr>
        <w:t>формы промежуточной аттестации обучающихся</w:t>
      </w:r>
      <w:r w:rsidRPr="00AF5600">
        <w:rPr>
          <w:rFonts w:ascii="Times New Roman" w:eastAsia="SimSun" w:hAnsi="Times New Roman" w:cs="Times New Roman"/>
          <w:sz w:val="24"/>
          <w:szCs w:val="24"/>
          <w:lang w:eastAsia="ru-RU" w:bidi="ru-RU"/>
        </w:rPr>
        <w:t xml:space="preserve">. </w:t>
      </w:r>
    </w:p>
    <w:p w:rsidR="00AF5600" w:rsidRPr="00092C1F" w:rsidRDefault="00AF5600" w:rsidP="00AF5600">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sz w:val="24"/>
          <w:szCs w:val="24"/>
          <w:lang w:eastAsia="ru-RU"/>
        </w:rPr>
        <w:t xml:space="preserve">Учебный план </w:t>
      </w:r>
      <w:r w:rsidRPr="00092C1F">
        <w:rPr>
          <w:rFonts w:ascii="Times New Roman" w:eastAsia="Times New Roman" w:hAnsi="Times New Roman" w:cs="Times New Roman"/>
          <w:color w:val="000000"/>
          <w:sz w:val="24"/>
          <w:szCs w:val="24"/>
          <w:lang w:eastAsia="ru-RU"/>
        </w:rPr>
        <w:t>для уровня среднего общего об</w:t>
      </w:r>
      <w:r w:rsidR="005C444A">
        <w:rPr>
          <w:rFonts w:ascii="Times New Roman" w:eastAsia="Times New Roman" w:hAnsi="Times New Roman" w:cs="Times New Roman"/>
          <w:color w:val="000000"/>
          <w:sz w:val="24"/>
          <w:szCs w:val="24"/>
          <w:lang w:eastAsia="ru-RU"/>
        </w:rPr>
        <w:t>разования (ФГОС СОО) разработан</w:t>
      </w:r>
      <w:r w:rsidRPr="00092C1F">
        <w:rPr>
          <w:rFonts w:ascii="Times New Roman" w:eastAsia="Times New Roman" w:hAnsi="Times New Roman" w:cs="Times New Roman"/>
          <w:color w:val="000000"/>
          <w:sz w:val="24"/>
          <w:szCs w:val="24"/>
          <w:lang w:eastAsia="ru-RU"/>
        </w:rPr>
        <w:t xml:space="preserve"> в соответствии с:</w:t>
      </w:r>
    </w:p>
    <w:p w:rsidR="00AF5600" w:rsidRPr="00AF5600" w:rsidRDefault="005C444A" w:rsidP="00AF56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F5600" w:rsidRPr="00AF5600">
        <w:rPr>
          <w:rFonts w:ascii="Times New Roman" w:eastAsia="Times New Roman" w:hAnsi="Times New Roman" w:cs="Times New Roman"/>
          <w:color w:val="000000"/>
          <w:sz w:val="24"/>
          <w:szCs w:val="24"/>
          <w:lang w:eastAsia="ru-RU"/>
        </w:rPr>
        <w:t>Федеральным законом  от 29.12.2012г. № 273-ФЗ  «Об образовании в Российской Федерации»  ( ст.12, ст. 13, ст. 17, ст.34 п.7,8, ст.35);</w:t>
      </w:r>
    </w:p>
    <w:p w:rsidR="005C444A" w:rsidRPr="005C444A" w:rsidRDefault="005C444A" w:rsidP="000C7E42">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C7E42" w:rsidRPr="005C444A">
        <w:rPr>
          <w:rFonts w:ascii="Times New Roman" w:eastAsia="Calibri" w:hAnsi="Times New Roman" w:cs="Times New Roman"/>
          <w:sz w:val="24"/>
          <w:szCs w:val="24"/>
        </w:rPr>
        <w:t xml:space="preserve">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rsidRPr="005C444A">
        <w:rPr>
          <w:rFonts w:ascii="Times New Roman" w:eastAsia="Calibri" w:hAnsi="Times New Roman" w:cs="Times New Roman"/>
          <w:sz w:val="24"/>
          <w:szCs w:val="24"/>
        </w:rPr>
        <w:t>и среднего общего образования»;</w:t>
      </w:r>
    </w:p>
    <w:p w:rsidR="005C444A" w:rsidRPr="005C444A" w:rsidRDefault="005C444A" w:rsidP="000C7E42">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C7E42" w:rsidRPr="005C444A">
        <w:rPr>
          <w:rFonts w:ascii="Times New Roman" w:eastAsia="Calibri" w:hAnsi="Times New Roman" w:cs="Times New Roman"/>
          <w:sz w:val="24"/>
          <w:szCs w:val="24"/>
        </w:rPr>
        <w:t>Приказ</w:t>
      </w:r>
      <w:r w:rsidRPr="005C444A">
        <w:rPr>
          <w:rFonts w:ascii="Times New Roman" w:eastAsia="Calibri" w:hAnsi="Times New Roman" w:cs="Times New Roman"/>
          <w:sz w:val="24"/>
          <w:szCs w:val="24"/>
        </w:rPr>
        <w:t>ом</w:t>
      </w:r>
      <w:r w:rsidR="000C7E42" w:rsidRPr="005C444A">
        <w:rPr>
          <w:rFonts w:ascii="Times New Roman" w:eastAsia="Calibri" w:hAnsi="Times New Roman" w:cs="Times New Roman"/>
          <w:sz w:val="24"/>
          <w:szCs w:val="24"/>
        </w:rPr>
        <w:t xml:space="preserve">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w:t>
      </w:r>
      <w:r w:rsidRPr="005C444A">
        <w:rPr>
          <w:rFonts w:ascii="Times New Roman" w:eastAsia="Calibri" w:hAnsi="Times New Roman" w:cs="Times New Roman"/>
          <w:sz w:val="24"/>
          <w:szCs w:val="24"/>
        </w:rPr>
        <w:t>зования исключенных учебников»;</w:t>
      </w:r>
    </w:p>
    <w:p w:rsidR="000C7E42" w:rsidRPr="005C444A" w:rsidRDefault="005C444A" w:rsidP="000C7E42">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C7E42" w:rsidRPr="005C444A">
        <w:rPr>
          <w:rFonts w:ascii="Times New Roman" w:eastAsia="Calibri" w:hAnsi="Times New Roman" w:cs="Times New Roman"/>
          <w:sz w:val="24"/>
          <w:szCs w:val="24"/>
        </w:rPr>
        <w:t>Приказ</w:t>
      </w:r>
      <w:r w:rsidRPr="005C444A">
        <w:rPr>
          <w:rFonts w:ascii="Times New Roman" w:eastAsia="Calibri" w:hAnsi="Times New Roman" w:cs="Times New Roman"/>
          <w:sz w:val="24"/>
          <w:szCs w:val="24"/>
        </w:rPr>
        <w:t>ом</w:t>
      </w:r>
      <w:r w:rsidR="000C7E42" w:rsidRPr="005C444A">
        <w:rPr>
          <w:rFonts w:ascii="Times New Roman" w:eastAsia="Calibri" w:hAnsi="Times New Roman" w:cs="Times New Roman"/>
          <w:sz w:val="24"/>
          <w:szCs w:val="24"/>
        </w:rPr>
        <w:t xml:space="preserve">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sidRPr="005C444A">
        <w:rPr>
          <w:rFonts w:ascii="Times New Roman" w:eastAsia="Calibri" w:hAnsi="Times New Roman" w:cs="Times New Roman"/>
          <w:sz w:val="24"/>
          <w:szCs w:val="24"/>
        </w:rPr>
        <w:t>ьзования исключенных учебников»;</w:t>
      </w:r>
      <w:r w:rsidR="000C7E42" w:rsidRPr="005C444A">
        <w:rPr>
          <w:rFonts w:ascii="Times New Roman" w:eastAsia="Calibri" w:hAnsi="Times New Roman" w:cs="Times New Roman"/>
          <w:sz w:val="24"/>
          <w:szCs w:val="24"/>
        </w:rPr>
        <w:t xml:space="preserve"> </w:t>
      </w:r>
    </w:p>
    <w:p w:rsidR="00AF5600" w:rsidRPr="005C444A" w:rsidRDefault="005C444A" w:rsidP="000C7E42">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92C1F" w:rsidRPr="005C444A">
        <w:rPr>
          <w:rFonts w:ascii="Times New Roman" w:eastAsia="Times New Roman" w:hAnsi="Times New Roman" w:cs="Times New Roman"/>
          <w:sz w:val="24"/>
          <w:szCs w:val="24"/>
          <w:lang w:eastAsia="ru-RU"/>
        </w:rPr>
        <w:t>Приказ</w:t>
      </w:r>
      <w:r w:rsidRPr="005C444A">
        <w:rPr>
          <w:rFonts w:ascii="Times New Roman" w:eastAsia="Times New Roman" w:hAnsi="Times New Roman" w:cs="Times New Roman"/>
          <w:sz w:val="24"/>
          <w:szCs w:val="24"/>
          <w:lang w:eastAsia="ru-RU"/>
        </w:rPr>
        <w:t>ом</w:t>
      </w:r>
      <w:r w:rsidR="00092C1F" w:rsidRPr="005C444A">
        <w:rPr>
          <w:rFonts w:ascii="Times New Roman" w:eastAsia="Times New Roman" w:hAnsi="Times New Roman" w:cs="Times New Roman"/>
          <w:sz w:val="24"/>
          <w:szCs w:val="24"/>
          <w:lang w:eastAsia="ru-RU"/>
        </w:rPr>
        <w:t xml:space="preserve">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p>
    <w:p w:rsidR="00AF5600" w:rsidRPr="005C444A" w:rsidRDefault="005C444A" w:rsidP="00AF5600">
      <w:pPr>
        <w:spacing w:after="0" w:line="240" w:lineRule="auto"/>
        <w:jc w:val="both"/>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w:t>
      </w:r>
      <w:r w:rsidR="00AF5600" w:rsidRPr="005C444A">
        <w:rPr>
          <w:rFonts w:ascii="Times New Roman" w:eastAsia="Times New Roman" w:hAnsi="Times New Roman" w:cs="Times New Roman"/>
          <w:sz w:val="24"/>
          <w:szCs w:val="24"/>
          <w:lang w:eastAsia="ru-RU"/>
        </w:rPr>
        <w:t>Письмом Министерства образования и науки от 4.03.2010 № 03-413 «О методических рекомендациях п</w:t>
      </w:r>
      <w:r w:rsidRPr="005C444A">
        <w:rPr>
          <w:rFonts w:ascii="Times New Roman" w:eastAsia="Times New Roman" w:hAnsi="Times New Roman" w:cs="Times New Roman"/>
          <w:sz w:val="24"/>
          <w:szCs w:val="24"/>
          <w:lang w:eastAsia="ru-RU"/>
        </w:rPr>
        <w:t>о реализации элективных курсов»;</w:t>
      </w:r>
    </w:p>
    <w:p w:rsidR="00AF5600" w:rsidRPr="00AF5600" w:rsidRDefault="00AF5600" w:rsidP="00AF5600">
      <w:pPr>
        <w:spacing w:after="0" w:line="240" w:lineRule="auto"/>
        <w:jc w:val="both"/>
        <w:rPr>
          <w:rFonts w:ascii="Times New Roman" w:eastAsia="Calibri" w:hAnsi="Times New Roman" w:cs="Times New Roman"/>
          <w:color w:val="000000"/>
          <w:sz w:val="24"/>
          <w:szCs w:val="24"/>
          <w:shd w:val="clear" w:color="auto" w:fill="FFFFFF"/>
        </w:rPr>
      </w:pPr>
      <w:r w:rsidRPr="00AF5600">
        <w:rPr>
          <w:rFonts w:ascii="Times New Roman" w:eastAsia="Times New Roman" w:hAnsi="Times New Roman" w:cs="Times New Roman"/>
          <w:color w:val="000000"/>
          <w:spacing w:val="-7"/>
          <w:sz w:val="24"/>
          <w:szCs w:val="24"/>
          <w:lang w:eastAsia="ru-RU"/>
        </w:rPr>
        <w:t xml:space="preserve">- </w:t>
      </w:r>
      <w:r w:rsidRPr="00AF5600">
        <w:rPr>
          <w:rFonts w:ascii="Times New Roman" w:eastAsia="Calibri" w:hAnsi="Times New Roman" w:cs="Times New Roman"/>
          <w:color w:val="000000"/>
          <w:sz w:val="24"/>
          <w:szCs w:val="24"/>
          <w:shd w:val="clear" w:color="auto" w:fill="FFFFFF"/>
        </w:rPr>
        <w:t>Санитарными правилами  СП 2.4. 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N 28</w:t>
      </w:r>
      <w:r w:rsidR="005C444A">
        <w:rPr>
          <w:rFonts w:ascii="Times New Roman" w:eastAsia="Calibri" w:hAnsi="Times New Roman" w:cs="Times New Roman"/>
          <w:color w:val="000000"/>
          <w:sz w:val="24"/>
          <w:szCs w:val="24"/>
          <w:shd w:val="clear" w:color="auto" w:fill="FFFFFF"/>
        </w:rPr>
        <w:t>;</w:t>
      </w:r>
      <w:r w:rsidRPr="00AF5600">
        <w:rPr>
          <w:rFonts w:ascii="Times New Roman" w:eastAsia="Calibri" w:hAnsi="Times New Roman" w:cs="Times New Roman"/>
          <w:color w:val="000000"/>
          <w:sz w:val="24"/>
          <w:szCs w:val="24"/>
          <w:shd w:val="clear" w:color="auto" w:fill="FFFFFF"/>
        </w:rPr>
        <w:t xml:space="preserve"> </w:t>
      </w:r>
    </w:p>
    <w:p w:rsidR="00AF5600" w:rsidRDefault="005C444A" w:rsidP="00AF5600">
      <w:pPr>
        <w:spacing w:after="0" w:line="240" w:lineRule="auto"/>
        <w:jc w:val="both"/>
        <w:rPr>
          <w:rFonts w:ascii="Times New Roman" w:eastAsia="Calibri" w:hAnsi="Times New Roman" w:cs="Times New Roman"/>
          <w:color w:val="000000"/>
          <w:sz w:val="24"/>
          <w:szCs w:val="24"/>
          <w:shd w:val="clear" w:color="auto" w:fill="FFFFFF"/>
        </w:rPr>
      </w:pPr>
      <w:r w:rsidRPr="005C444A">
        <w:rPr>
          <w:rFonts w:ascii="Times New Roman" w:eastAsia="Calibri" w:hAnsi="Times New Roman" w:cs="Times New Roman"/>
          <w:sz w:val="24"/>
          <w:szCs w:val="24"/>
          <w:shd w:val="clear" w:color="auto" w:fill="FFFFFF"/>
        </w:rPr>
        <w:t>-</w:t>
      </w:r>
      <w:r w:rsidR="00AF5600" w:rsidRPr="00AF5600">
        <w:rPr>
          <w:rFonts w:ascii="Times New Roman" w:eastAsia="Calibri" w:hAnsi="Times New Roman" w:cs="Times New Roman"/>
          <w:color w:val="000000"/>
          <w:sz w:val="24"/>
          <w:szCs w:val="24"/>
          <w:shd w:val="clear" w:color="auto" w:fill="FFFFFF"/>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№2 (начало и окончание занятий, продолжительность учебных занятий, учебная нагрузка при пятидневной и шестидневной неделе, продолжительность выполнения домашних заданий, шкалы трудности учебных предметов на уровне начального общего, основного общего и среднего общего образования)</w:t>
      </w:r>
      <w:r>
        <w:rPr>
          <w:rFonts w:ascii="Times New Roman" w:eastAsia="Calibri" w:hAnsi="Times New Roman" w:cs="Times New Roman"/>
          <w:color w:val="000000"/>
          <w:sz w:val="24"/>
          <w:szCs w:val="24"/>
          <w:shd w:val="clear" w:color="auto" w:fill="FFFFFF"/>
        </w:rPr>
        <w:t>;</w:t>
      </w:r>
    </w:p>
    <w:p w:rsidR="002552C2" w:rsidRDefault="002552C2" w:rsidP="00AF5600">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-Приказ</w:t>
      </w:r>
      <w:r w:rsidR="005C444A">
        <w:rPr>
          <w:rFonts w:ascii="Times New Roman" w:eastAsia="Calibri" w:hAnsi="Times New Roman" w:cs="Times New Roman"/>
          <w:color w:val="000000"/>
          <w:sz w:val="24"/>
          <w:szCs w:val="24"/>
          <w:shd w:val="clear" w:color="auto" w:fill="FFFFFF"/>
        </w:rPr>
        <w:t>ом</w:t>
      </w:r>
      <w:r>
        <w:rPr>
          <w:rFonts w:ascii="Times New Roman" w:eastAsia="Calibri" w:hAnsi="Times New Roman" w:cs="Times New Roman"/>
          <w:color w:val="000000"/>
          <w:sz w:val="24"/>
          <w:szCs w:val="24"/>
          <w:shd w:val="clear" w:color="auto" w:fill="FFFFFF"/>
        </w:rPr>
        <w:t xml:space="preserve"> Министерства просвещения </w:t>
      </w:r>
      <w:r w:rsidR="005C444A">
        <w:rPr>
          <w:rFonts w:ascii="Times New Roman" w:eastAsia="Calibri" w:hAnsi="Times New Roman" w:cs="Times New Roman"/>
          <w:color w:val="000000"/>
          <w:sz w:val="24"/>
          <w:szCs w:val="24"/>
          <w:shd w:val="clear" w:color="auto" w:fill="FFFFFF"/>
        </w:rPr>
        <w:t>РФ от 18.05.2023 г. №371 «О</w:t>
      </w:r>
      <w:r w:rsidR="00092C1F">
        <w:rPr>
          <w:rFonts w:ascii="Times New Roman" w:eastAsia="Calibri" w:hAnsi="Times New Roman" w:cs="Times New Roman"/>
          <w:color w:val="000000"/>
          <w:sz w:val="24"/>
          <w:szCs w:val="24"/>
          <w:shd w:val="clear" w:color="auto" w:fill="FFFFFF"/>
        </w:rPr>
        <w:t>б утверждении федеральной образовательной программы среднего общего образования»</w:t>
      </w:r>
      <w:r w:rsidR="005C444A">
        <w:rPr>
          <w:rFonts w:ascii="Times New Roman" w:eastAsia="Calibri" w:hAnsi="Times New Roman" w:cs="Times New Roman"/>
          <w:color w:val="000000"/>
          <w:sz w:val="24"/>
          <w:szCs w:val="24"/>
          <w:shd w:val="clear" w:color="auto" w:fill="FFFFFF"/>
        </w:rPr>
        <w:t>;</w:t>
      </w:r>
    </w:p>
    <w:p w:rsidR="005C444A" w:rsidRDefault="005C444A" w:rsidP="00AF5600">
      <w:pPr>
        <w:spacing w:after="0" w:line="240" w:lineRule="auto"/>
        <w:jc w:val="both"/>
        <w:rPr>
          <w:rFonts w:ascii="Times New Roman" w:eastAsia="Calibri" w:hAnsi="Times New Roman" w:cs="Times New Roman"/>
          <w:color w:val="000000"/>
          <w:sz w:val="24"/>
          <w:szCs w:val="24"/>
          <w:shd w:val="clear" w:color="auto" w:fill="FFFFFF"/>
        </w:rPr>
      </w:pPr>
      <w:r>
        <w:rPr>
          <w:rStyle w:val="markedcontent"/>
          <w:rFonts w:asciiTheme="majorBidi" w:hAnsiTheme="majorBidi" w:cstheme="majorBidi"/>
          <w:sz w:val="24"/>
          <w:szCs w:val="28"/>
        </w:rPr>
        <w:t>-Приказом Министерства просвещения РФ от 01.02.2024 №62 «О внесении изменений в некоторые приказы Министерства просвещения РФ, касающиеся федеральных образовательных основного общего и среднего общего образования;</w:t>
      </w:r>
    </w:p>
    <w:p w:rsidR="002552C2" w:rsidRPr="002552C2" w:rsidRDefault="002552C2" w:rsidP="002552C2">
      <w:pPr>
        <w:tabs>
          <w:tab w:val="left" w:pos="284"/>
        </w:tabs>
        <w:spacing w:after="0" w:line="240" w:lineRule="auto"/>
        <w:contextualSpacing/>
        <w:jc w:val="both"/>
        <w:rPr>
          <w:rFonts w:asciiTheme="majorBidi" w:hAnsiTheme="majorBidi" w:cstheme="majorBidi"/>
          <w:sz w:val="24"/>
          <w:szCs w:val="28"/>
        </w:rPr>
      </w:pPr>
      <w:r w:rsidRPr="00EF4B27">
        <w:rPr>
          <w:rStyle w:val="markedcontent"/>
          <w:rFonts w:asciiTheme="majorBidi" w:hAnsiTheme="majorBidi" w:cstheme="majorBidi"/>
          <w:sz w:val="24"/>
          <w:szCs w:val="28"/>
        </w:rPr>
        <w:lastRenderedPageBreak/>
        <w:t>-Приказ</w:t>
      </w:r>
      <w:r w:rsidR="005C444A">
        <w:rPr>
          <w:rStyle w:val="markedcontent"/>
          <w:rFonts w:asciiTheme="majorBidi" w:hAnsiTheme="majorBidi" w:cstheme="majorBidi"/>
          <w:sz w:val="24"/>
          <w:szCs w:val="28"/>
        </w:rPr>
        <w:t>ом</w:t>
      </w:r>
      <w:r w:rsidRPr="00EF4B27">
        <w:rPr>
          <w:rStyle w:val="markedcontent"/>
          <w:rFonts w:asciiTheme="majorBidi" w:hAnsiTheme="majorBidi" w:cstheme="majorBidi"/>
          <w:sz w:val="24"/>
          <w:szCs w:val="28"/>
        </w:rPr>
        <w:t xml:space="preserve"> Министерства просвещения РФ от 19.03.2024 №171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r w:rsidR="005C444A">
        <w:rPr>
          <w:rStyle w:val="markedcontent"/>
          <w:rFonts w:asciiTheme="majorBidi" w:hAnsiTheme="majorBidi" w:cstheme="majorBidi"/>
          <w:sz w:val="24"/>
          <w:szCs w:val="28"/>
        </w:rPr>
        <w:t>.</w:t>
      </w:r>
    </w:p>
    <w:p w:rsidR="002552C2" w:rsidRDefault="002552C2" w:rsidP="00AF5600">
      <w:pPr>
        <w:tabs>
          <w:tab w:val="left" w:pos="9288"/>
        </w:tabs>
        <w:suppressAutoHyphens/>
        <w:spacing w:after="0" w:line="240" w:lineRule="auto"/>
        <w:jc w:val="both"/>
        <w:rPr>
          <w:rFonts w:ascii="Times New Roman" w:eastAsia="Times New Roman" w:hAnsi="Times New Roman" w:cs="Times New Roman"/>
          <w:sz w:val="24"/>
          <w:szCs w:val="24"/>
          <w:lang w:eastAsia="ru-RU"/>
        </w:rPr>
      </w:pPr>
    </w:p>
    <w:p w:rsidR="00AF5600" w:rsidRPr="00AF5600" w:rsidRDefault="00AF5600" w:rsidP="00AF5600">
      <w:pPr>
        <w:tabs>
          <w:tab w:val="left" w:pos="9288"/>
        </w:tabs>
        <w:suppressAutoHyphens/>
        <w:spacing w:after="0" w:line="240" w:lineRule="auto"/>
        <w:jc w:val="both"/>
        <w:rPr>
          <w:rFonts w:ascii="Times New Roman" w:eastAsia="Times New Roman" w:hAnsi="Times New Roman" w:cs="Times New Roman"/>
          <w:b/>
          <w:color w:val="000000"/>
          <w:sz w:val="24"/>
          <w:szCs w:val="24"/>
          <w:lang w:eastAsia="ru-RU"/>
        </w:rPr>
      </w:pPr>
      <w:r w:rsidRPr="00AF5600">
        <w:rPr>
          <w:rFonts w:ascii="Times New Roman" w:eastAsia="Times New Roman" w:hAnsi="Times New Roman" w:cs="Times New Roman"/>
          <w:b/>
          <w:color w:val="000000"/>
          <w:sz w:val="24"/>
          <w:szCs w:val="24"/>
          <w:lang w:eastAsia="ru-RU"/>
        </w:rPr>
        <w:t>1. Общие положения</w:t>
      </w:r>
    </w:p>
    <w:p w:rsidR="00AF5600" w:rsidRPr="00AF5600" w:rsidRDefault="00AF5600" w:rsidP="00AF5600">
      <w:pPr>
        <w:spacing w:after="0" w:line="240" w:lineRule="auto"/>
        <w:ind w:firstLine="709"/>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color w:val="000000"/>
          <w:sz w:val="24"/>
          <w:szCs w:val="24"/>
          <w:lang w:eastAsia="ru-RU"/>
        </w:rPr>
        <w:t>Учеб</w:t>
      </w:r>
      <w:r w:rsidR="005C444A">
        <w:rPr>
          <w:rFonts w:ascii="Times New Roman" w:eastAsia="Times New Roman" w:hAnsi="Times New Roman" w:cs="Times New Roman"/>
          <w:color w:val="000000"/>
          <w:sz w:val="24"/>
          <w:szCs w:val="24"/>
          <w:lang w:eastAsia="ru-RU"/>
        </w:rPr>
        <w:t xml:space="preserve">ный план является составляющей </w:t>
      </w:r>
      <w:r w:rsidRPr="00AF5600">
        <w:rPr>
          <w:rFonts w:ascii="Times New Roman" w:eastAsia="Times New Roman" w:hAnsi="Times New Roman" w:cs="Times New Roman"/>
          <w:color w:val="000000"/>
          <w:sz w:val="24"/>
          <w:szCs w:val="24"/>
          <w:lang w:eastAsia="ru-RU"/>
        </w:rPr>
        <w:t xml:space="preserve">частью основной образовательной программы и </w:t>
      </w:r>
      <w:r w:rsidRPr="00AF5600">
        <w:rPr>
          <w:rFonts w:ascii="Times New Roman" w:eastAsia="Times New Roman" w:hAnsi="Times New Roman" w:cs="Times New Roman"/>
          <w:sz w:val="28"/>
          <w:szCs w:val="28"/>
          <w:lang w:eastAsia="ru-RU"/>
        </w:rPr>
        <w:t xml:space="preserve"> </w:t>
      </w:r>
      <w:r w:rsidRPr="00AF5600">
        <w:rPr>
          <w:rFonts w:ascii="Times New Roman" w:eastAsia="Times New Roman" w:hAnsi="Times New Roman" w:cs="Times New Roman"/>
          <w:sz w:val="24"/>
          <w:szCs w:val="24"/>
          <w:lang w:eastAsia="ru-RU"/>
        </w:rPr>
        <w:t>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 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AF5600" w:rsidRPr="00AF5600" w:rsidRDefault="005C444A" w:rsidP="005C444A">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5600" w:rsidRPr="00AF5600">
        <w:rPr>
          <w:rFonts w:ascii="Times New Roman" w:eastAsia="Times New Roman" w:hAnsi="Times New Roman" w:cs="Times New Roman"/>
          <w:sz w:val="24"/>
          <w:szCs w:val="24"/>
        </w:rPr>
        <w:t>учебные занятия для углубленного изучения отдельных обязательных учебных предметов;</w:t>
      </w:r>
    </w:p>
    <w:p w:rsidR="005C444A" w:rsidRDefault="005C444A" w:rsidP="005C444A">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5600" w:rsidRPr="00AF5600">
        <w:rPr>
          <w:rFonts w:ascii="Times New Roman" w:eastAsia="Times New Roman" w:hAnsi="Times New Roman" w:cs="Times New Roman"/>
          <w:sz w:val="24"/>
          <w:szCs w:val="24"/>
        </w:rPr>
        <w:t>учебные занятия, обеспечивающие различные интересы обучающихся.</w:t>
      </w:r>
    </w:p>
    <w:p w:rsidR="00AF5600" w:rsidRPr="005C444A" w:rsidRDefault="005C444A" w:rsidP="005C444A">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5600" w:rsidRPr="005C444A">
        <w:rPr>
          <w:rFonts w:ascii="Times New Roman" w:eastAsia="Times New Roman" w:hAnsi="Times New Roman" w:cs="Times New Roman"/>
          <w:color w:val="000000"/>
          <w:sz w:val="24"/>
          <w:szCs w:val="24"/>
          <w:lang w:eastAsia="ru-RU"/>
        </w:rPr>
        <w:t>Учебный план для сре</w:t>
      </w:r>
      <w:r w:rsidR="00C31F20" w:rsidRPr="005C444A">
        <w:rPr>
          <w:rFonts w:ascii="Times New Roman" w:eastAsia="Times New Roman" w:hAnsi="Times New Roman" w:cs="Times New Roman"/>
          <w:color w:val="000000"/>
          <w:sz w:val="24"/>
          <w:szCs w:val="24"/>
          <w:lang w:eastAsia="ru-RU"/>
        </w:rPr>
        <w:t xml:space="preserve">днего общего </w:t>
      </w:r>
      <w:r>
        <w:rPr>
          <w:rFonts w:ascii="Times New Roman" w:eastAsia="Times New Roman" w:hAnsi="Times New Roman" w:cs="Times New Roman"/>
          <w:color w:val="000000"/>
          <w:sz w:val="24"/>
          <w:szCs w:val="24"/>
          <w:lang w:eastAsia="ru-RU"/>
        </w:rPr>
        <w:t>образования на 2024-2025</w:t>
      </w:r>
      <w:r w:rsidR="00AF5600" w:rsidRPr="005C444A">
        <w:rPr>
          <w:rFonts w:ascii="Times New Roman" w:eastAsia="Times New Roman" w:hAnsi="Times New Roman" w:cs="Times New Roman"/>
          <w:color w:val="000000"/>
          <w:sz w:val="24"/>
          <w:szCs w:val="24"/>
          <w:lang w:eastAsia="ru-RU"/>
        </w:rPr>
        <w:t xml:space="preserve"> учебный год разработан в преемственности с учебны</w:t>
      </w:r>
      <w:r>
        <w:rPr>
          <w:rFonts w:ascii="Times New Roman" w:eastAsia="Times New Roman" w:hAnsi="Times New Roman" w:cs="Times New Roman"/>
          <w:color w:val="000000"/>
          <w:sz w:val="24"/>
          <w:szCs w:val="24"/>
          <w:lang w:eastAsia="ru-RU"/>
        </w:rPr>
        <w:t>м планом 2023-2024</w:t>
      </w:r>
      <w:r w:rsidR="00AF5600" w:rsidRPr="005C444A">
        <w:rPr>
          <w:rFonts w:ascii="Times New Roman" w:eastAsia="Times New Roman" w:hAnsi="Times New Roman" w:cs="Times New Roman"/>
          <w:color w:val="000000"/>
          <w:sz w:val="24"/>
          <w:szCs w:val="24"/>
          <w:lang w:eastAsia="ru-RU"/>
        </w:rPr>
        <w:t xml:space="preserve"> учебного года, в соответствии с действующими </w:t>
      </w:r>
      <w:r w:rsidR="00AF5600" w:rsidRPr="005C444A">
        <w:rPr>
          <w:rFonts w:ascii="Times New Roman" w:eastAsia="Calibri" w:hAnsi="Times New Roman" w:cs="Times New Roman"/>
          <w:color w:val="000000"/>
          <w:sz w:val="24"/>
          <w:szCs w:val="24"/>
          <w:shd w:val="clear" w:color="auto" w:fill="FFFFFF"/>
        </w:rPr>
        <w:t>санитарными правилами СП 2.4. 3648-20 «Санитарно-эпидемиологические требования к организациям воспитания и обучения, отдыха и оздоровления детей и молодежи»</w:t>
      </w:r>
    </w:p>
    <w:p w:rsidR="00AF5600" w:rsidRPr="00AF5600" w:rsidRDefault="00AF5600" w:rsidP="00AF5600">
      <w:pPr>
        <w:tabs>
          <w:tab w:val="left" w:pos="9288"/>
        </w:tab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МАОУ «Гимназия №1» в 2</w:t>
      </w:r>
      <w:r w:rsidR="005C444A">
        <w:rPr>
          <w:rFonts w:ascii="Times New Roman" w:eastAsia="Times New Roman" w:hAnsi="Times New Roman" w:cs="Times New Roman"/>
          <w:color w:val="000000"/>
          <w:sz w:val="24"/>
          <w:szCs w:val="24"/>
          <w:lang w:eastAsia="ru-RU"/>
        </w:rPr>
        <w:t>024-2025</w:t>
      </w:r>
      <w:r w:rsidRPr="00AF5600">
        <w:rPr>
          <w:rFonts w:ascii="Times New Roman" w:eastAsia="Times New Roman" w:hAnsi="Times New Roman" w:cs="Times New Roman"/>
          <w:color w:val="000000"/>
          <w:sz w:val="24"/>
          <w:szCs w:val="24"/>
          <w:lang w:eastAsia="ru-RU"/>
        </w:rPr>
        <w:t xml:space="preserve"> учебном году работает в следующем режиме:</w:t>
      </w:r>
    </w:p>
    <w:p w:rsidR="00AF5600" w:rsidRPr="005C444A" w:rsidRDefault="00AF5600" w:rsidP="00AF56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444A">
        <w:rPr>
          <w:rFonts w:ascii="Times New Roman" w:eastAsia="Times New Roman" w:hAnsi="Times New Roman" w:cs="Times New Roman"/>
          <w:color w:val="000000"/>
          <w:sz w:val="24"/>
          <w:szCs w:val="24"/>
          <w:lang w:eastAsia="ru-RU"/>
        </w:rPr>
        <w:t>- учащиеся 10-11-х классов обучаются по 6-дневной неделе в одну смену.</w:t>
      </w:r>
    </w:p>
    <w:p w:rsidR="00AF5600" w:rsidRPr="005C444A" w:rsidRDefault="005C444A" w:rsidP="005C444A">
      <w:pPr>
        <w:suppressAutoHyphens/>
        <w:spacing w:after="0" w:line="240" w:lineRule="auto"/>
        <w:jc w:val="both"/>
        <w:rPr>
          <w:rFonts w:ascii="Times New Roman" w:eastAsia="Times New Roman" w:hAnsi="Times New Roman" w:cs="Times New Roman"/>
          <w:color w:val="000000"/>
          <w:sz w:val="24"/>
          <w:szCs w:val="24"/>
          <w:shd w:val="clear" w:color="auto" w:fill="FFFFFF"/>
          <w:lang w:eastAsia="ru-RU"/>
        </w:rPr>
      </w:pPr>
      <w:r w:rsidRPr="005C444A">
        <w:rPr>
          <w:rFonts w:ascii="Times New Roman" w:eastAsia="Times New Roman" w:hAnsi="Times New Roman" w:cs="Times New Roman"/>
          <w:color w:val="000000"/>
          <w:sz w:val="24"/>
          <w:szCs w:val="24"/>
          <w:lang w:eastAsia="ru-RU"/>
        </w:rPr>
        <w:t>- п</w:t>
      </w:r>
      <w:r w:rsidR="00AF5600" w:rsidRPr="005C444A">
        <w:rPr>
          <w:rFonts w:ascii="Times New Roman" w:eastAsia="Times New Roman" w:hAnsi="Times New Roman" w:cs="Times New Roman"/>
          <w:color w:val="000000"/>
          <w:sz w:val="24"/>
          <w:szCs w:val="24"/>
          <w:lang w:eastAsia="ru-RU"/>
        </w:rPr>
        <w:t xml:space="preserve">родолжительность урока – </w:t>
      </w:r>
      <w:r w:rsidR="00AF5600" w:rsidRPr="005C444A">
        <w:rPr>
          <w:rFonts w:ascii="Times New Roman" w:eastAsia="Times New Roman" w:hAnsi="Times New Roman" w:cs="Times New Roman"/>
          <w:color w:val="000000" w:themeColor="text1"/>
          <w:sz w:val="24"/>
          <w:szCs w:val="24"/>
          <w:shd w:val="clear" w:color="auto" w:fill="FFFFFF"/>
          <w:lang w:eastAsia="ru-RU"/>
        </w:rPr>
        <w:t>40</w:t>
      </w:r>
      <w:r w:rsidR="00AF5600" w:rsidRPr="005C444A">
        <w:rPr>
          <w:rFonts w:ascii="Times New Roman" w:eastAsia="Times New Roman" w:hAnsi="Times New Roman" w:cs="Times New Roman"/>
          <w:color w:val="C00000"/>
          <w:sz w:val="24"/>
          <w:szCs w:val="24"/>
          <w:shd w:val="clear" w:color="auto" w:fill="FFFFFF"/>
          <w:lang w:eastAsia="ru-RU"/>
        </w:rPr>
        <w:t xml:space="preserve"> </w:t>
      </w:r>
      <w:r w:rsidR="00AF5600" w:rsidRPr="005C444A">
        <w:rPr>
          <w:rFonts w:ascii="Times New Roman" w:eastAsia="Times New Roman" w:hAnsi="Times New Roman" w:cs="Times New Roman"/>
          <w:color w:val="000000"/>
          <w:sz w:val="24"/>
          <w:szCs w:val="24"/>
          <w:shd w:val="clear" w:color="auto" w:fill="FFFFFF"/>
          <w:lang w:eastAsia="ru-RU"/>
        </w:rPr>
        <w:t>минут;</w:t>
      </w:r>
    </w:p>
    <w:p w:rsidR="00AF5600" w:rsidRPr="005C444A" w:rsidRDefault="00AF5600" w:rsidP="00AF5600">
      <w:pPr>
        <w:tabs>
          <w:tab w:val="left" w:pos="9288"/>
        </w:tabs>
        <w:suppressAutoHyphens/>
        <w:spacing w:after="0" w:line="240" w:lineRule="auto"/>
        <w:jc w:val="both"/>
        <w:rPr>
          <w:rFonts w:ascii="Times New Roman" w:eastAsia="Times New Roman" w:hAnsi="Times New Roman" w:cs="Times New Roman"/>
          <w:color w:val="000000"/>
          <w:sz w:val="24"/>
          <w:szCs w:val="24"/>
          <w:lang w:eastAsia="ru-RU"/>
        </w:rPr>
      </w:pPr>
      <w:r w:rsidRPr="005C444A">
        <w:rPr>
          <w:rFonts w:ascii="Times New Roman" w:eastAsia="Times New Roman" w:hAnsi="Times New Roman" w:cs="Times New Roman"/>
          <w:color w:val="000000"/>
          <w:sz w:val="24"/>
          <w:szCs w:val="24"/>
          <w:lang w:eastAsia="ru-RU"/>
        </w:rPr>
        <w:t>Максимально допустимая недельная нагрузка обучающихся соответствует нормам, и составляет по классам:</w:t>
      </w:r>
    </w:p>
    <w:tbl>
      <w:tblPr>
        <w:tblW w:w="3323" w:type="dxa"/>
        <w:tblInd w:w="817" w:type="dxa"/>
        <w:shd w:val="clear" w:color="auto" w:fill="FFFFFF"/>
        <w:tblLayout w:type="fixed"/>
        <w:tblLook w:val="04A0" w:firstRow="1" w:lastRow="0" w:firstColumn="1" w:lastColumn="0" w:noHBand="0" w:noVBand="1"/>
      </w:tblPr>
      <w:tblGrid>
        <w:gridCol w:w="1662"/>
        <w:gridCol w:w="1661"/>
      </w:tblGrid>
      <w:tr w:rsidR="00AF5600" w:rsidRPr="00AF5600" w:rsidTr="00AF5600">
        <w:tc>
          <w:tcPr>
            <w:tcW w:w="1662" w:type="dxa"/>
            <w:shd w:val="clear" w:color="auto" w:fill="FFFFFF"/>
          </w:tcPr>
          <w:p w:rsidR="00AF5600" w:rsidRPr="00AF5600" w:rsidRDefault="00AF5600" w:rsidP="00AF5600">
            <w:pPr>
              <w:tabs>
                <w:tab w:val="left" w:pos="9288"/>
              </w:tabs>
              <w:suppressAutoHyphens/>
              <w:spacing w:after="0" w:line="240" w:lineRule="auto"/>
              <w:ind w:left="-97"/>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  37 часов;</w:t>
            </w:r>
          </w:p>
        </w:tc>
        <w:tc>
          <w:tcPr>
            <w:tcW w:w="1661" w:type="dxa"/>
            <w:shd w:val="clear" w:color="auto" w:fill="FFFFFF"/>
          </w:tcPr>
          <w:p w:rsidR="00AF5600" w:rsidRPr="00AF5600" w:rsidRDefault="00AF5600" w:rsidP="00AF5600">
            <w:pPr>
              <w:tabs>
                <w:tab w:val="left" w:pos="9288"/>
              </w:tabs>
              <w:suppressAutoHyphens/>
              <w:spacing w:after="0" w:line="240" w:lineRule="auto"/>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10-е классы</w:t>
            </w:r>
          </w:p>
        </w:tc>
      </w:tr>
      <w:tr w:rsidR="00AF5600" w:rsidRPr="00AF5600" w:rsidTr="00AF5600">
        <w:tc>
          <w:tcPr>
            <w:tcW w:w="1662" w:type="dxa"/>
            <w:shd w:val="clear" w:color="auto" w:fill="FFFFFF"/>
          </w:tcPr>
          <w:p w:rsidR="00AF5600" w:rsidRPr="00AF5600" w:rsidRDefault="00AF5600" w:rsidP="00AF5600">
            <w:pPr>
              <w:tabs>
                <w:tab w:val="left" w:pos="9288"/>
              </w:tabs>
              <w:suppressAutoHyphens/>
              <w:spacing w:after="0" w:line="240" w:lineRule="auto"/>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37 часов;</w:t>
            </w:r>
          </w:p>
        </w:tc>
        <w:tc>
          <w:tcPr>
            <w:tcW w:w="1661" w:type="dxa"/>
            <w:shd w:val="clear" w:color="auto" w:fill="FFFFFF"/>
          </w:tcPr>
          <w:p w:rsidR="00AF5600" w:rsidRPr="00AF5600" w:rsidRDefault="00AF5600" w:rsidP="00AF5600">
            <w:pPr>
              <w:tabs>
                <w:tab w:val="left" w:pos="9288"/>
              </w:tabs>
              <w:suppressAutoHyphens/>
              <w:spacing w:after="0" w:line="240" w:lineRule="auto"/>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11-е классы</w:t>
            </w:r>
          </w:p>
        </w:tc>
      </w:tr>
    </w:tbl>
    <w:p w:rsidR="00AF5600" w:rsidRPr="00AF5600" w:rsidRDefault="00AF5600" w:rsidP="005C444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Общий о</w:t>
      </w:r>
      <w:r>
        <w:rPr>
          <w:rFonts w:ascii="Times New Roman" w:eastAsia="Times New Roman" w:hAnsi="Times New Roman" w:cs="Times New Roman"/>
          <w:color w:val="000000"/>
          <w:sz w:val="24"/>
          <w:szCs w:val="24"/>
          <w:lang w:eastAsia="ru-RU"/>
        </w:rPr>
        <w:t xml:space="preserve">бъем нагрузки в течение дня не </w:t>
      </w:r>
      <w:r w:rsidRPr="00AF5600">
        <w:rPr>
          <w:rFonts w:ascii="Times New Roman" w:eastAsia="Times New Roman" w:hAnsi="Times New Roman" w:cs="Times New Roman"/>
          <w:color w:val="000000"/>
          <w:sz w:val="24"/>
          <w:szCs w:val="24"/>
          <w:lang w:eastAsia="ru-RU"/>
        </w:rPr>
        <w:t>превышает:</w:t>
      </w:r>
    </w:p>
    <w:p w:rsidR="00AF5600" w:rsidRPr="00AF5600" w:rsidRDefault="00AF5600" w:rsidP="00AF56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 для обучающихся 10-11-х классов – не более 7 уроков;</w:t>
      </w:r>
    </w:p>
    <w:p w:rsidR="00AF5600" w:rsidRPr="00AF5600" w:rsidRDefault="00AF5600" w:rsidP="005C444A">
      <w:pPr>
        <w:tabs>
          <w:tab w:val="left" w:pos="9288"/>
        </w:tabs>
        <w:suppressAutoHyphens/>
        <w:spacing w:after="0" w:line="240" w:lineRule="auto"/>
        <w:jc w:val="both"/>
        <w:rPr>
          <w:rFonts w:ascii="Times New Roman" w:eastAsia="Times New Roman" w:hAnsi="Times New Roman" w:cs="Times New Roman"/>
          <w:b/>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Учебный план 10-11-х классов, реализующих новые государственные образовательные стандарты включает две части: </w:t>
      </w:r>
      <w:r w:rsidRPr="00AF5600">
        <w:rPr>
          <w:rFonts w:ascii="Times New Roman" w:eastAsia="Times New Roman" w:hAnsi="Times New Roman" w:cs="Times New Roman"/>
          <w:b/>
          <w:color w:val="000000"/>
          <w:sz w:val="24"/>
          <w:szCs w:val="24"/>
          <w:lang w:eastAsia="ru-RU"/>
        </w:rPr>
        <w:t xml:space="preserve">обязательную и часть формируемую участниками образовательных отношений </w:t>
      </w:r>
    </w:p>
    <w:p w:rsidR="00AF5600" w:rsidRPr="00AF5600" w:rsidRDefault="00AF5600" w:rsidP="00AF5600">
      <w:pPr>
        <w:tabs>
          <w:tab w:val="left" w:pos="9288"/>
        </w:tabs>
        <w:suppressAutoHyphens/>
        <w:spacing w:after="0" w:line="240" w:lineRule="auto"/>
        <w:ind w:firstLine="142"/>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      Обязательная часть учебного плана обеспечивает достижение целей среднего общего образования и реализуется через обязательные учебные предметы.</w:t>
      </w:r>
    </w:p>
    <w:p w:rsidR="00AF5600" w:rsidRPr="00AF5600" w:rsidRDefault="00AF5600" w:rsidP="00AF5600">
      <w:pPr>
        <w:tabs>
          <w:tab w:val="left" w:pos="9288"/>
        </w:tabs>
        <w:suppressAutoHyphens/>
        <w:spacing w:after="0" w:line="240" w:lineRule="auto"/>
        <w:ind w:firstLine="142"/>
        <w:jc w:val="both"/>
        <w:rPr>
          <w:rFonts w:ascii="Times New Roman" w:eastAsia="Times New Roman" w:hAnsi="Times New Roman" w:cs="Times New Roman"/>
          <w:i/>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       Ч</w:t>
      </w:r>
      <w:r w:rsidRPr="00AF5600">
        <w:rPr>
          <w:rFonts w:ascii="Times New Roman" w:eastAsia="Times New Roman" w:hAnsi="Times New Roman" w:cs="Times New Roman"/>
          <w:i/>
          <w:color w:val="000000"/>
          <w:sz w:val="24"/>
          <w:szCs w:val="24"/>
          <w:lang w:eastAsia="ru-RU"/>
        </w:rPr>
        <w:t>асть учебного плана, формируемая участниками образовательных отношений реализуется через дополнительные учебные предметы, курсы по выбору, что позволяет обеспечить реализацию индивидуальных потребностей и интересов   обучающихся:</w:t>
      </w:r>
    </w:p>
    <w:p w:rsidR="00AF5600" w:rsidRPr="00AF5600" w:rsidRDefault="00AF5600" w:rsidP="00AF5600">
      <w:pPr>
        <w:shd w:val="clear" w:color="auto" w:fill="FFFFFF"/>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b/>
          <w:color w:val="000000"/>
          <w:spacing w:val="-2"/>
          <w:sz w:val="24"/>
          <w:szCs w:val="24"/>
          <w:lang w:eastAsia="ru-RU"/>
        </w:rPr>
        <w:t xml:space="preserve">          </w:t>
      </w:r>
      <w:r w:rsidRPr="00AF5600">
        <w:rPr>
          <w:rFonts w:ascii="Times New Roman" w:eastAsia="Times New Roman" w:hAnsi="Times New Roman" w:cs="Times New Roman"/>
          <w:color w:val="000000"/>
          <w:spacing w:val="-2"/>
          <w:sz w:val="24"/>
          <w:szCs w:val="24"/>
          <w:lang w:eastAsia="ru-RU"/>
        </w:rPr>
        <w:t>При реализации основных образовательных программ при проведении занятий по иностранному языку</w:t>
      </w:r>
      <w:r w:rsidR="003762D2">
        <w:rPr>
          <w:rFonts w:ascii="Times New Roman" w:eastAsia="Times New Roman" w:hAnsi="Times New Roman" w:cs="Times New Roman"/>
          <w:color w:val="000000"/>
          <w:spacing w:val="-2"/>
          <w:sz w:val="24"/>
          <w:szCs w:val="24"/>
          <w:lang w:eastAsia="ru-RU"/>
        </w:rPr>
        <w:t>, информатике</w:t>
      </w:r>
      <w:r w:rsidRPr="00AF5600">
        <w:rPr>
          <w:rFonts w:ascii="Times New Roman" w:eastAsia="Times New Roman" w:hAnsi="Times New Roman" w:cs="Times New Roman"/>
          <w:color w:val="000000"/>
          <w:spacing w:val="-2"/>
          <w:sz w:val="24"/>
          <w:szCs w:val="24"/>
          <w:lang w:eastAsia="ru-RU"/>
        </w:rPr>
        <w:t xml:space="preserve"> осуществляется деление на две группы с учетом норм предельно допустимой наполняемости групп  -  25 человек и более. </w:t>
      </w:r>
    </w:p>
    <w:p w:rsidR="00AF5600" w:rsidRPr="003762D2" w:rsidRDefault="00AF5600" w:rsidP="003762D2">
      <w:pPr>
        <w:shd w:val="clear" w:color="auto" w:fill="FFFFFF"/>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Для удобства восприятия  учебный план с</w:t>
      </w:r>
      <w:r w:rsidR="003762D2">
        <w:rPr>
          <w:rFonts w:ascii="Times New Roman" w:eastAsia="Times New Roman" w:hAnsi="Times New Roman" w:cs="Times New Roman"/>
          <w:sz w:val="24"/>
          <w:szCs w:val="24"/>
          <w:lang w:eastAsia="ru-RU"/>
        </w:rPr>
        <w:t xml:space="preserve">формирован в «недельной» форме. </w:t>
      </w:r>
      <w:r w:rsidRPr="00AF5600">
        <w:rPr>
          <w:rFonts w:ascii="Times New Roman" w:eastAsia="Times New Roman" w:hAnsi="Times New Roman" w:cs="Times New Roman"/>
          <w:sz w:val="24"/>
          <w:szCs w:val="24"/>
          <w:lang w:eastAsia="ru-RU"/>
        </w:rPr>
        <w:t>Продолжительность уч</w:t>
      </w:r>
      <w:r w:rsidR="003762D2">
        <w:rPr>
          <w:rFonts w:ascii="Times New Roman" w:eastAsia="Times New Roman" w:hAnsi="Times New Roman" w:cs="Times New Roman"/>
          <w:sz w:val="24"/>
          <w:szCs w:val="24"/>
          <w:lang w:eastAsia="ru-RU"/>
        </w:rPr>
        <w:t xml:space="preserve">ебного года – 34 учебных недели. </w:t>
      </w:r>
      <w:r w:rsidRPr="00AF5600">
        <w:rPr>
          <w:rFonts w:ascii="Times New Roman" w:eastAsia="Times New Roman" w:hAnsi="Times New Roman" w:cs="Times New Roman"/>
          <w:color w:val="000000"/>
          <w:spacing w:val="-2"/>
          <w:sz w:val="24"/>
          <w:szCs w:val="24"/>
          <w:lang w:eastAsia="ru-RU"/>
        </w:rPr>
        <w:t>Учебный год условно делится   в 10-11 классах     на полугодия.</w:t>
      </w:r>
      <w:r w:rsidR="003762D2">
        <w:rPr>
          <w:rFonts w:ascii="Times New Roman" w:eastAsia="Times New Roman" w:hAnsi="Times New Roman" w:cs="Times New Roman"/>
          <w:sz w:val="24"/>
          <w:szCs w:val="24"/>
          <w:lang w:eastAsia="ru-RU"/>
        </w:rPr>
        <w:t xml:space="preserve"> </w:t>
      </w:r>
      <w:r w:rsidRPr="00AF5600">
        <w:rPr>
          <w:rFonts w:ascii="Times New Roman" w:eastAsia="Times New Roman" w:hAnsi="Times New Roman" w:cs="Times New Roman"/>
          <w:color w:val="000000"/>
          <w:spacing w:val="-2"/>
          <w:sz w:val="24"/>
          <w:szCs w:val="24"/>
          <w:lang w:eastAsia="ru-RU"/>
        </w:rPr>
        <w:t>Полугодия являются периодами, за которые выставляются оценки за текущее освоение образовательной программы.</w:t>
      </w:r>
      <w:r w:rsidR="003762D2">
        <w:rPr>
          <w:rFonts w:ascii="Times New Roman" w:eastAsia="Times New Roman" w:hAnsi="Times New Roman" w:cs="Times New Roman"/>
          <w:sz w:val="24"/>
          <w:szCs w:val="24"/>
          <w:lang w:eastAsia="ru-RU"/>
        </w:rPr>
        <w:t xml:space="preserve"> </w:t>
      </w:r>
      <w:r w:rsidRPr="00AF5600">
        <w:rPr>
          <w:rFonts w:ascii="Times New Roman" w:eastAsia="Times New Roman" w:hAnsi="Times New Roman" w:cs="Times New Roman"/>
          <w:color w:val="000000"/>
          <w:sz w:val="24"/>
          <w:szCs w:val="24"/>
          <w:lang w:eastAsia="ru-RU"/>
        </w:rPr>
        <w:t>В 10 и 11 классах сдвоенные уроки допускаются по основным и профильным предметам.</w:t>
      </w:r>
    </w:p>
    <w:p w:rsidR="00AF5600" w:rsidRPr="00AF5600" w:rsidRDefault="00AF5600" w:rsidP="00AF5600">
      <w:pPr>
        <w:spacing w:after="0" w:line="240" w:lineRule="auto"/>
        <w:rPr>
          <w:rFonts w:ascii="Times New Roman" w:eastAsia="Times New Roman" w:hAnsi="Times New Roman" w:cs="Times New Roman"/>
          <w:b/>
          <w:sz w:val="24"/>
          <w:szCs w:val="24"/>
          <w:lang w:eastAsia="ru-RU"/>
        </w:rPr>
      </w:pPr>
      <w:r w:rsidRPr="00AF5600">
        <w:rPr>
          <w:rFonts w:ascii="Times New Roman" w:eastAsia="Times New Roman" w:hAnsi="Times New Roman" w:cs="Times New Roman"/>
          <w:b/>
          <w:sz w:val="24"/>
          <w:szCs w:val="24"/>
          <w:lang w:eastAsia="ru-RU"/>
        </w:rPr>
        <w:t>2. Целевая установка учебного плана  среднего общего образования</w:t>
      </w:r>
    </w:p>
    <w:p w:rsidR="00AF5600" w:rsidRPr="00AF5600" w:rsidRDefault="00AF5600" w:rsidP="00AF5600">
      <w:pPr>
        <w:tabs>
          <w:tab w:val="left" w:pos="284"/>
        </w:tabs>
        <w:spacing w:after="0" w:line="240" w:lineRule="auto"/>
        <w:jc w:val="both"/>
        <w:rPr>
          <w:rFonts w:ascii="Times New Roman" w:eastAsia="MS Mincho" w:hAnsi="Times New Roman" w:cs="Times New Roman"/>
          <w:sz w:val="24"/>
          <w:szCs w:val="24"/>
          <w:lang w:eastAsia="ja-JP"/>
        </w:rPr>
      </w:pPr>
      <w:r w:rsidRPr="00AF5600">
        <w:rPr>
          <w:rFonts w:ascii="Times New Roman" w:eastAsia="Times New Roman" w:hAnsi="Times New Roman" w:cs="Times New Roman"/>
          <w:sz w:val="24"/>
          <w:szCs w:val="24"/>
          <w:lang w:eastAsia="ja-JP"/>
        </w:rPr>
        <w:t xml:space="preserve">         Учебный план среднего общего образования обеспечивает реализацию требований Федерального государственного образовательного стандарта среднего общего образования.</w:t>
      </w:r>
    </w:p>
    <w:p w:rsidR="00AF5600" w:rsidRPr="00AF5600" w:rsidRDefault="00AF5600" w:rsidP="00AF5600">
      <w:pPr>
        <w:tabs>
          <w:tab w:val="left" w:pos="284"/>
        </w:tabs>
        <w:spacing w:after="0" w:line="240" w:lineRule="auto"/>
        <w:jc w:val="both"/>
        <w:rPr>
          <w:rFonts w:ascii="Times New Roman" w:eastAsia="MS Mincho" w:hAnsi="Times New Roman" w:cs="Times New Roman"/>
          <w:sz w:val="24"/>
          <w:szCs w:val="24"/>
          <w:lang w:eastAsia="ja-JP"/>
        </w:rPr>
      </w:pPr>
      <w:r w:rsidRPr="00AF5600">
        <w:rPr>
          <w:rFonts w:ascii="Times New Roman" w:eastAsia="Times New Roman" w:hAnsi="Times New Roman" w:cs="Times New Roman"/>
          <w:sz w:val="24"/>
          <w:szCs w:val="24"/>
          <w:lang w:eastAsia="ja-JP"/>
        </w:rPr>
        <w:t xml:space="preserve">          Цель: создание оптимальных психолого-педагогических условий для получения среднего общего образования на доступном и качественном уровне в соответствии с индивидуальными возможностями и образовательными потребностями личности, социальным заказом региона (государства) по подготовке разносторонне развитой </w:t>
      </w:r>
      <w:r w:rsidRPr="00AF5600">
        <w:rPr>
          <w:rFonts w:ascii="Times New Roman" w:eastAsia="Times New Roman" w:hAnsi="Times New Roman" w:cs="Times New Roman"/>
          <w:sz w:val="24"/>
          <w:szCs w:val="24"/>
          <w:lang w:eastAsia="ja-JP"/>
        </w:rPr>
        <w:lastRenderedPageBreak/>
        <w:t>личности гражданина, способного к активной социальной адаптации в обществе и самостоятельному жизненному выбору, к началу трудовой деятельности и продолжению профессионального образования, к самообразованию и самосовершенствованию.</w:t>
      </w:r>
    </w:p>
    <w:p w:rsidR="00AF5600" w:rsidRPr="00AF5600" w:rsidRDefault="00AF5600" w:rsidP="00AF5600">
      <w:pPr>
        <w:tabs>
          <w:tab w:val="left" w:pos="284"/>
        </w:tabs>
        <w:spacing w:after="0" w:line="240" w:lineRule="auto"/>
        <w:jc w:val="both"/>
        <w:rPr>
          <w:rFonts w:ascii="Times New Roman" w:eastAsia="MS Mincho" w:hAnsi="Times New Roman" w:cs="Times New Roman"/>
          <w:sz w:val="24"/>
          <w:szCs w:val="24"/>
          <w:lang w:eastAsia="ja-JP"/>
        </w:rPr>
      </w:pPr>
      <w:r w:rsidRPr="00AF5600">
        <w:rPr>
          <w:rFonts w:ascii="Times New Roman" w:eastAsia="Times New Roman" w:hAnsi="Times New Roman" w:cs="Times New Roman"/>
          <w:sz w:val="24"/>
          <w:szCs w:val="24"/>
          <w:lang w:eastAsia="ja-JP"/>
        </w:rPr>
        <w:t xml:space="preserve">        Задачи:</w:t>
      </w:r>
    </w:p>
    <w:p w:rsidR="00AF5600" w:rsidRPr="00AF5600" w:rsidRDefault="00AF5600" w:rsidP="00AF5600">
      <w:pPr>
        <w:numPr>
          <w:ilvl w:val="0"/>
          <w:numId w:val="2"/>
        </w:numPr>
        <w:tabs>
          <w:tab w:val="left" w:pos="284"/>
          <w:tab w:val="left" w:pos="94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обеспечение прав обучающихся на качественное и доступное образование;</w:t>
      </w:r>
    </w:p>
    <w:p w:rsidR="00AF5600" w:rsidRPr="00AF5600" w:rsidRDefault="00AF5600" w:rsidP="00AF5600">
      <w:pPr>
        <w:numPr>
          <w:ilvl w:val="0"/>
          <w:numId w:val="2"/>
        </w:numPr>
        <w:tabs>
          <w:tab w:val="left" w:pos="284"/>
          <w:tab w:val="left" w:pos="1021"/>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организация образовательной деятельности на основе ФГОС среднего общего образования;</w:t>
      </w:r>
    </w:p>
    <w:p w:rsidR="00AF5600" w:rsidRPr="00AF5600" w:rsidRDefault="00AF5600" w:rsidP="00AF5600">
      <w:pPr>
        <w:numPr>
          <w:ilvl w:val="0"/>
          <w:numId w:val="2"/>
        </w:numPr>
        <w:tabs>
          <w:tab w:val="left" w:pos="284"/>
          <w:tab w:val="left" w:pos="1294"/>
        </w:tabs>
        <w:spacing w:after="0" w:line="240" w:lineRule="auto"/>
        <w:jc w:val="both"/>
        <w:rPr>
          <w:rFonts w:ascii="Times New Roman" w:eastAsia="MS Mincho" w:hAnsi="Times New Roman" w:cs="Times New Roman"/>
          <w:sz w:val="24"/>
          <w:szCs w:val="24"/>
          <w:lang w:eastAsia="ja-JP"/>
        </w:rPr>
      </w:pPr>
      <w:r w:rsidRPr="00AF5600">
        <w:rPr>
          <w:rFonts w:ascii="Times New Roman" w:eastAsia="Times New Roman" w:hAnsi="Times New Roman" w:cs="Times New Roman"/>
          <w:sz w:val="24"/>
          <w:szCs w:val="24"/>
          <w:lang w:eastAsia="ja-JP"/>
        </w:rPr>
        <w:t>создание открытого образовательного пространства, включающего профессиональные пробы и провоцирующего обнаружение дефицитов компетентностного      развития, обеспечивающего социализацию учащихся, как через реализацию социальных проектов, так и через организованную разнообразную социальную практику учащихся;</w:t>
      </w:r>
    </w:p>
    <w:p w:rsidR="00AF5600" w:rsidRPr="00AF5600" w:rsidRDefault="00AF5600" w:rsidP="00AF5600">
      <w:pPr>
        <w:numPr>
          <w:ilvl w:val="1"/>
          <w:numId w:val="3"/>
        </w:numPr>
        <w:tabs>
          <w:tab w:val="left" w:pos="284"/>
          <w:tab w:val="left" w:pos="1162"/>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создание условий для проектирования и реализации индивидуальной образовательной траектории учащихся на основе индивидуальных учебных планов;</w:t>
      </w:r>
    </w:p>
    <w:p w:rsidR="00AF5600" w:rsidRPr="00AF5600" w:rsidRDefault="00AF5600" w:rsidP="00AF5600">
      <w:pPr>
        <w:numPr>
          <w:ilvl w:val="1"/>
          <w:numId w:val="3"/>
        </w:numPr>
        <w:tabs>
          <w:tab w:val="left" w:pos="284"/>
          <w:tab w:val="left" w:pos="96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оптимальная организация учебной недели с учетом санитарно-гигиенических норм</w:t>
      </w:r>
    </w:p>
    <w:p w:rsidR="00AF5600" w:rsidRPr="00AF5600" w:rsidRDefault="00AF5600" w:rsidP="00AF5600">
      <w:pPr>
        <w:numPr>
          <w:ilvl w:val="0"/>
          <w:numId w:val="3"/>
        </w:numPr>
        <w:tabs>
          <w:tab w:val="left" w:pos="284"/>
          <w:tab w:val="left" w:pos="46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возрастных особенностей обучающихся.</w:t>
      </w:r>
    </w:p>
    <w:p w:rsidR="00AF5600" w:rsidRPr="00AF5600" w:rsidRDefault="00AF5600" w:rsidP="00AF5600">
      <w:pPr>
        <w:tabs>
          <w:tab w:val="left" w:pos="284"/>
        </w:tabs>
        <w:spacing w:after="0" w:line="240" w:lineRule="auto"/>
        <w:jc w:val="both"/>
        <w:rPr>
          <w:rFonts w:ascii="Times New Roman" w:eastAsia="MS Mincho" w:hAnsi="Times New Roman" w:cs="Times New Roman"/>
          <w:sz w:val="24"/>
          <w:szCs w:val="24"/>
          <w:lang w:eastAsia="ja-JP"/>
        </w:rPr>
      </w:pPr>
      <w:r w:rsidRPr="00AF5600">
        <w:rPr>
          <w:rFonts w:ascii="Times New Roman" w:eastAsia="Times New Roman" w:hAnsi="Times New Roman" w:cs="Times New Roman"/>
          <w:sz w:val="24"/>
          <w:szCs w:val="24"/>
          <w:lang w:eastAsia="ja-JP"/>
        </w:rPr>
        <w:t xml:space="preserve">       Учебный план обеспечивает:</w:t>
      </w:r>
    </w:p>
    <w:p w:rsidR="00AF5600" w:rsidRPr="00AF5600" w:rsidRDefault="00AF5600" w:rsidP="00AF5600">
      <w:pPr>
        <w:numPr>
          <w:ilvl w:val="0"/>
          <w:numId w:val="4"/>
        </w:numPr>
        <w:tabs>
          <w:tab w:val="left" w:pos="284"/>
          <w:tab w:val="left" w:pos="94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удовлетворение образовательных потребностей обучающихся и их родителей;</w:t>
      </w:r>
    </w:p>
    <w:p w:rsidR="00AF5600" w:rsidRPr="00AF5600" w:rsidRDefault="00AF5600" w:rsidP="00AF5600">
      <w:pPr>
        <w:numPr>
          <w:ilvl w:val="0"/>
          <w:numId w:val="4"/>
        </w:numPr>
        <w:tabs>
          <w:tab w:val="left" w:pos="284"/>
          <w:tab w:val="left" w:pos="94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доступность образования;</w:t>
      </w:r>
    </w:p>
    <w:p w:rsidR="00AF5600" w:rsidRPr="00AF5600" w:rsidRDefault="00AF5600" w:rsidP="00AF5600">
      <w:pPr>
        <w:numPr>
          <w:ilvl w:val="0"/>
          <w:numId w:val="4"/>
        </w:numPr>
        <w:tabs>
          <w:tab w:val="left" w:pos="284"/>
          <w:tab w:val="left" w:pos="94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дифференциацию образования;</w:t>
      </w:r>
    </w:p>
    <w:p w:rsidR="00AF5600" w:rsidRPr="00AF5600" w:rsidRDefault="00AF5600" w:rsidP="00AF5600">
      <w:pPr>
        <w:numPr>
          <w:ilvl w:val="0"/>
          <w:numId w:val="4"/>
        </w:numPr>
        <w:tabs>
          <w:tab w:val="left" w:pos="284"/>
          <w:tab w:val="left" w:pos="1062"/>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выполнение гигиенических требований к режиму образовательного процесса;</w:t>
      </w:r>
    </w:p>
    <w:p w:rsidR="00AF5600" w:rsidRPr="00AF5600" w:rsidRDefault="00AF5600" w:rsidP="00AF5600">
      <w:pPr>
        <w:numPr>
          <w:ilvl w:val="0"/>
          <w:numId w:val="4"/>
        </w:numPr>
        <w:tabs>
          <w:tab w:val="left" w:pos="284"/>
          <w:tab w:val="left" w:pos="1062"/>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 xml:space="preserve">Реализация учебного плана направлена на </w:t>
      </w:r>
    </w:p>
    <w:p w:rsidR="00AF5600" w:rsidRPr="00AF5600" w:rsidRDefault="00AF5600" w:rsidP="00AF5600">
      <w:pPr>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b/>
          <w:sz w:val="24"/>
          <w:szCs w:val="24"/>
          <w:lang w:eastAsia="ru-RU"/>
        </w:rPr>
        <w:t xml:space="preserve">- </w:t>
      </w:r>
      <w:r w:rsidRPr="00AF5600">
        <w:rPr>
          <w:rFonts w:ascii="Times New Roman" w:eastAsia="Times New Roman" w:hAnsi="Times New Roman" w:cs="Times New Roman"/>
          <w:sz w:val="24"/>
          <w:szCs w:val="24"/>
          <w:lang w:eastAsia="ru-RU"/>
        </w:rPr>
        <w:t>на дальнейшее становление и формирование личности обучающегося;</w:t>
      </w:r>
    </w:p>
    <w:p w:rsidR="00AF5600" w:rsidRPr="00AF5600" w:rsidRDefault="00AF5600" w:rsidP="00AF5600">
      <w:pPr>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 на развитие интереса к познанию и творческих способностей обучающегося;</w:t>
      </w:r>
    </w:p>
    <w:p w:rsidR="00AF5600" w:rsidRPr="00AF5600" w:rsidRDefault="00AF5600" w:rsidP="00AF5600">
      <w:pPr>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-на формирование навыков самостоятельной учебной деятельности на основе индивидуализации профессиональной ориентации содержания среднего общего образования;</w:t>
      </w:r>
    </w:p>
    <w:p w:rsidR="00AF5600" w:rsidRPr="00AF5600" w:rsidRDefault="00AF5600" w:rsidP="00AF5600">
      <w:pPr>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 на подготовку обучающихся к жизни в обществе, самостоятельному жизненному выбору, продолжению образования и началу профессиональной деятельности;</w:t>
      </w:r>
    </w:p>
    <w:p w:rsidR="00AF5600" w:rsidRPr="00AF5600" w:rsidRDefault="00AF5600" w:rsidP="00AF5600">
      <w:pPr>
        <w:tabs>
          <w:tab w:val="left" w:pos="180"/>
        </w:tabs>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 сохранение единого образовательного пространства Российской Федерации и региона;</w:t>
      </w:r>
    </w:p>
    <w:p w:rsidR="00AF5600" w:rsidRPr="00AF5600" w:rsidRDefault="00AF5600" w:rsidP="00AF5600">
      <w:pPr>
        <w:tabs>
          <w:tab w:val="left" w:pos="180"/>
        </w:tabs>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 обеспечение преемственности;</w:t>
      </w:r>
    </w:p>
    <w:p w:rsidR="00AF5600" w:rsidRPr="00AF5600" w:rsidRDefault="00AF5600" w:rsidP="00AF5600">
      <w:pPr>
        <w:tabs>
          <w:tab w:val="left" w:pos="180"/>
        </w:tabs>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 обеспечение освоения основной образовательной программы среднего общего образования;</w:t>
      </w:r>
      <w:r w:rsidRPr="00AF5600">
        <w:rPr>
          <w:rFonts w:ascii="Times New Roman" w:eastAsia="Times New Roman" w:hAnsi="Times New Roman" w:cs="Times New Roman"/>
          <w:sz w:val="24"/>
          <w:szCs w:val="24"/>
          <w:lang w:eastAsia="ru-RU"/>
        </w:rPr>
        <w:br/>
        <w:t>- обеспечение функциональной грамотности выпускников гимназии и их социальную адаптацию.</w:t>
      </w:r>
    </w:p>
    <w:p w:rsidR="00AF5600" w:rsidRPr="00AF5600" w:rsidRDefault="00AF5600" w:rsidP="00AF5600">
      <w:pPr>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 xml:space="preserve">          При формировании учебного плана учитывались:</w:t>
      </w:r>
    </w:p>
    <w:p w:rsidR="00AF5600" w:rsidRPr="00AF5600" w:rsidRDefault="00AF5600" w:rsidP="00AF5600">
      <w:pPr>
        <w:numPr>
          <w:ilvl w:val="0"/>
          <w:numId w:val="4"/>
        </w:numPr>
        <w:tabs>
          <w:tab w:val="left" w:pos="142"/>
          <w:tab w:val="left" w:pos="956"/>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преемственность в обучении при переходе с уровня основного общего образования на уровень среднего общего образования;</w:t>
      </w:r>
    </w:p>
    <w:p w:rsidR="00AF5600" w:rsidRPr="00AF5600" w:rsidRDefault="00AF5600" w:rsidP="00AF5600">
      <w:pPr>
        <w:numPr>
          <w:ilvl w:val="0"/>
          <w:numId w:val="4"/>
        </w:numPr>
        <w:tabs>
          <w:tab w:val="left" w:pos="142"/>
          <w:tab w:val="left" w:pos="94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социально-образовательный заказ, формируемый обучающимися и их родителями;</w:t>
      </w:r>
    </w:p>
    <w:p w:rsidR="00AF5600" w:rsidRPr="00AF5600" w:rsidRDefault="00AF5600" w:rsidP="00AF5600">
      <w:pPr>
        <w:numPr>
          <w:ilvl w:val="0"/>
          <w:numId w:val="4"/>
        </w:numPr>
        <w:tabs>
          <w:tab w:val="left" w:pos="142"/>
          <w:tab w:val="left" w:pos="94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материально-техническое оснащение гимназии;</w:t>
      </w:r>
    </w:p>
    <w:p w:rsidR="00AF5600" w:rsidRPr="00AF5600" w:rsidRDefault="00AF5600" w:rsidP="00AF5600">
      <w:pPr>
        <w:numPr>
          <w:ilvl w:val="0"/>
          <w:numId w:val="4"/>
        </w:numPr>
        <w:tabs>
          <w:tab w:val="left" w:pos="142"/>
          <w:tab w:val="left" w:pos="940"/>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программно-методическое обеспечение.</w:t>
      </w:r>
    </w:p>
    <w:p w:rsidR="00AF5600" w:rsidRPr="00AF5600" w:rsidRDefault="00AF5600" w:rsidP="00AF5600">
      <w:pPr>
        <w:tabs>
          <w:tab w:val="left" w:pos="142"/>
          <w:tab w:val="left" w:pos="284"/>
        </w:tabs>
        <w:spacing w:after="0" w:line="240" w:lineRule="auto"/>
        <w:jc w:val="both"/>
        <w:rPr>
          <w:rFonts w:ascii="Times New Roman" w:eastAsia="MS Mincho" w:hAnsi="Times New Roman" w:cs="Times New Roman"/>
          <w:sz w:val="24"/>
          <w:szCs w:val="24"/>
          <w:lang w:eastAsia="ja-JP"/>
        </w:rPr>
      </w:pPr>
      <w:r w:rsidRPr="00AF5600">
        <w:rPr>
          <w:rFonts w:ascii="Times New Roman" w:eastAsia="Times New Roman" w:hAnsi="Times New Roman" w:cs="Times New Roman"/>
          <w:sz w:val="24"/>
          <w:szCs w:val="24"/>
          <w:lang w:eastAsia="ja-JP"/>
        </w:rPr>
        <w:t xml:space="preserve">          Преемственность обучения обеспечивает сохранение единого образовательного пространства обучающихся на всех уровнях образования.</w:t>
      </w:r>
    </w:p>
    <w:p w:rsidR="00AF5600" w:rsidRPr="00AF5600" w:rsidRDefault="00AF5600" w:rsidP="00AF5600">
      <w:pPr>
        <w:tabs>
          <w:tab w:val="left" w:pos="284"/>
        </w:tabs>
        <w:spacing w:after="0" w:line="240" w:lineRule="auto"/>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ja-JP"/>
        </w:rPr>
        <w:tab/>
        <w:t xml:space="preserve">     </w:t>
      </w:r>
      <w:r w:rsidRPr="00AF5600">
        <w:rPr>
          <w:rFonts w:ascii="Times New Roman" w:eastAsia="Times New Roman" w:hAnsi="Times New Roman" w:cs="Times New Roman"/>
          <w:sz w:val="24"/>
          <w:szCs w:val="24"/>
          <w:lang w:eastAsia="ru-RU"/>
        </w:rPr>
        <w:t xml:space="preserve"> Нормативный срок освоения основной образовательной программы среднего общего образования  -  2 года.</w:t>
      </w:r>
      <w:r w:rsidRPr="00AF5600">
        <w:rPr>
          <w:rFonts w:ascii="Times New Roman" w:eastAsia="Times New Roman" w:hAnsi="Times New Roman" w:cs="Times New Roman"/>
          <w:sz w:val="24"/>
          <w:szCs w:val="24"/>
          <w:lang w:eastAsia="ru-RU"/>
        </w:rPr>
        <w:br/>
        <w:t xml:space="preserve">           В учебный план входят образовательные области, обеспечивающие формирование личностных качеств учащихся в соответствии с общечеловеческими идеалами и культурными традициями России, а также обеспечивающие индивидуальный характер развития учащихся в соответствии с их склонностями к математике, физике, литературе, английскому языку, истории, химии. Каждая предметная область в учебном плане представлена отдельными  учебными предметами.</w:t>
      </w:r>
    </w:p>
    <w:p w:rsidR="00AF5600" w:rsidRPr="00AF5600" w:rsidRDefault="00AF5600" w:rsidP="00AF5600">
      <w:pPr>
        <w:tabs>
          <w:tab w:val="left" w:pos="284"/>
        </w:tabs>
        <w:spacing w:after="0" w:line="240" w:lineRule="auto"/>
        <w:jc w:val="both"/>
        <w:rPr>
          <w:rFonts w:ascii="Times New Roman" w:eastAsia="MS Mincho" w:hAnsi="Times New Roman" w:cs="Times New Roman"/>
          <w:color w:val="C00000"/>
          <w:sz w:val="24"/>
          <w:szCs w:val="24"/>
          <w:lang w:eastAsia="ja-JP"/>
        </w:rPr>
      </w:pPr>
      <w:r w:rsidRPr="00AF5600">
        <w:rPr>
          <w:rFonts w:ascii="Times New Roman" w:eastAsia="Times New Roman" w:hAnsi="Times New Roman" w:cs="Times New Roman"/>
          <w:color w:val="000000"/>
          <w:sz w:val="24"/>
          <w:szCs w:val="24"/>
          <w:lang w:eastAsia="ru-RU"/>
        </w:rPr>
        <w:lastRenderedPageBreak/>
        <w:t xml:space="preserve">   </w:t>
      </w:r>
      <w:r w:rsidRPr="00AF5600">
        <w:rPr>
          <w:rFonts w:ascii="Times New Roman" w:eastAsia="Times New Roman" w:hAnsi="Times New Roman" w:cs="Times New Roman"/>
          <w:sz w:val="24"/>
          <w:szCs w:val="24"/>
          <w:lang w:eastAsia="ja-JP"/>
        </w:rPr>
        <w:t xml:space="preserve">Образовательная организация (гимназия) в соответствии с социальным заказом  обучающихся и их законных представителей обеспечивает реализацию учебного плана по  профилям обучения: технологический, </w:t>
      </w:r>
      <w:r w:rsidRPr="00AF5600">
        <w:rPr>
          <w:rFonts w:ascii="Times New Roman" w:eastAsia="Times New Roman" w:hAnsi="Times New Roman" w:cs="Times New Roman"/>
          <w:color w:val="C00000"/>
          <w:sz w:val="24"/>
          <w:szCs w:val="24"/>
          <w:lang w:eastAsia="ja-JP"/>
        </w:rPr>
        <w:t xml:space="preserve"> </w:t>
      </w:r>
      <w:r w:rsidRPr="00AF5600">
        <w:rPr>
          <w:rFonts w:ascii="Times New Roman" w:eastAsia="Times New Roman" w:hAnsi="Times New Roman" w:cs="Times New Roman"/>
          <w:color w:val="000000"/>
          <w:sz w:val="24"/>
          <w:szCs w:val="24"/>
          <w:lang w:eastAsia="ja-JP"/>
        </w:rPr>
        <w:t xml:space="preserve"> гуманитарный, универсальный профиль.</w:t>
      </w:r>
    </w:p>
    <w:p w:rsidR="003762D2" w:rsidRDefault="00AF5600" w:rsidP="003762D2">
      <w:pPr>
        <w:spacing w:after="0" w:line="240" w:lineRule="auto"/>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   </w:t>
      </w:r>
      <w:r w:rsidR="003762D2">
        <w:rPr>
          <w:rFonts w:ascii="Times New Roman" w:eastAsia="Times New Roman" w:hAnsi="Times New Roman" w:cs="Times New Roman"/>
          <w:color w:val="000000"/>
          <w:sz w:val="24"/>
          <w:szCs w:val="24"/>
          <w:lang w:eastAsia="ru-RU"/>
        </w:rPr>
        <w:t>В 2024-2025</w:t>
      </w:r>
      <w:r w:rsidRPr="00AF5600">
        <w:rPr>
          <w:rFonts w:ascii="Times New Roman" w:eastAsia="Times New Roman" w:hAnsi="Times New Roman" w:cs="Times New Roman"/>
          <w:color w:val="000000"/>
          <w:sz w:val="24"/>
          <w:szCs w:val="24"/>
          <w:lang w:eastAsia="ru-RU"/>
        </w:rPr>
        <w:t xml:space="preserve"> учебном году на уровне среднего о</w:t>
      </w:r>
      <w:r w:rsidR="00D46805">
        <w:rPr>
          <w:rFonts w:ascii="Times New Roman" w:eastAsia="Times New Roman" w:hAnsi="Times New Roman" w:cs="Times New Roman"/>
          <w:color w:val="000000"/>
          <w:sz w:val="24"/>
          <w:szCs w:val="24"/>
          <w:lang w:eastAsia="ru-RU"/>
        </w:rPr>
        <w:t>бщего образования сформировано 3</w:t>
      </w:r>
      <w:r w:rsidRPr="00AF5600">
        <w:rPr>
          <w:rFonts w:ascii="Times New Roman" w:eastAsia="Times New Roman" w:hAnsi="Times New Roman" w:cs="Times New Roman"/>
          <w:color w:val="000000"/>
          <w:sz w:val="24"/>
          <w:szCs w:val="24"/>
          <w:lang w:eastAsia="ru-RU"/>
        </w:rPr>
        <w:t xml:space="preserve"> класса-комплекта:</w:t>
      </w:r>
      <w:r w:rsidR="003762D2" w:rsidRPr="003762D2">
        <w:rPr>
          <w:rFonts w:ascii="Times New Roman" w:eastAsia="Times New Roman" w:hAnsi="Times New Roman" w:cs="Times New Roman"/>
          <w:color w:val="000000"/>
          <w:sz w:val="24"/>
          <w:szCs w:val="24"/>
          <w:lang w:eastAsia="ru-RU"/>
        </w:rPr>
        <w:t xml:space="preserve"> </w:t>
      </w:r>
    </w:p>
    <w:p w:rsidR="003762D2" w:rsidRPr="00AF5600" w:rsidRDefault="003762D2" w:rsidP="003762D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w:t>
      </w:r>
      <w:r w:rsidRPr="00AF5600">
        <w:rPr>
          <w:rFonts w:ascii="Times New Roman" w:eastAsia="Times New Roman" w:hAnsi="Times New Roman" w:cs="Times New Roman"/>
          <w:color w:val="000000"/>
          <w:sz w:val="24"/>
          <w:szCs w:val="24"/>
          <w:lang w:eastAsia="ru-RU"/>
        </w:rPr>
        <w:t>а класс (гуманитарный профиль)</w:t>
      </w:r>
    </w:p>
    <w:p w:rsidR="00AF5600" w:rsidRPr="00AF5600" w:rsidRDefault="003762D2" w:rsidP="00AF56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- 10</w:t>
      </w:r>
      <w:r w:rsidRPr="00AF5600">
        <w:rPr>
          <w:rFonts w:ascii="Times New Roman" w:eastAsia="Times New Roman" w:hAnsi="Times New Roman" w:cs="Times New Roman"/>
          <w:color w:val="000000"/>
          <w:sz w:val="24"/>
          <w:szCs w:val="24"/>
          <w:lang w:eastAsia="ru-RU"/>
        </w:rPr>
        <w:t xml:space="preserve"> б </w:t>
      </w:r>
      <w:r>
        <w:rPr>
          <w:rFonts w:ascii="Times New Roman" w:eastAsia="Times New Roman" w:hAnsi="Times New Roman" w:cs="Times New Roman"/>
          <w:color w:val="000000"/>
          <w:sz w:val="24"/>
          <w:szCs w:val="24"/>
          <w:lang w:eastAsia="ru-RU"/>
        </w:rPr>
        <w:t>класс (технологический профиль)</w:t>
      </w:r>
    </w:p>
    <w:p w:rsidR="00AF5600" w:rsidRPr="00AF5600" w:rsidRDefault="003762D2" w:rsidP="00AF56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- 11</w:t>
      </w:r>
      <w:r w:rsidR="00D46805">
        <w:rPr>
          <w:rFonts w:ascii="Times New Roman" w:eastAsia="Times New Roman" w:hAnsi="Times New Roman" w:cs="Times New Roman"/>
          <w:color w:val="000000"/>
          <w:sz w:val="24"/>
          <w:szCs w:val="24"/>
          <w:lang w:eastAsia="ru-RU"/>
        </w:rPr>
        <w:t xml:space="preserve"> класс (универсальный</w:t>
      </w:r>
      <w:r w:rsidR="00AF5600" w:rsidRPr="00AF5600">
        <w:rPr>
          <w:rFonts w:ascii="Times New Roman" w:eastAsia="Times New Roman" w:hAnsi="Times New Roman" w:cs="Times New Roman"/>
          <w:color w:val="000000"/>
          <w:sz w:val="24"/>
          <w:szCs w:val="24"/>
          <w:lang w:eastAsia="ru-RU"/>
        </w:rPr>
        <w:t xml:space="preserve"> профиль)</w:t>
      </w:r>
    </w:p>
    <w:p w:rsidR="00AF5600" w:rsidRPr="00AF5600" w:rsidRDefault="00AF5600" w:rsidP="00AF5600">
      <w:pPr>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color w:val="000000"/>
          <w:sz w:val="24"/>
          <w:szCs w:val="24"/>
          <w:lang w:eastAsia="ru-RU"/>
        </w:rPr>
        <w:t xml:space="preserve"> </w:t>
      </w:r>
      <w:r w:rsidRPr="00AF5600">
        <w:rPr>
          <w:rFonts w:ascii="Times New Roman" w:eastAsia="Times New Roman" w:hAnsi="Times New Roman" w:cs="Times New Roman"/>
          <w:b/>
          <w:sz w:val="24"/>
          <w:szCs w:val="24"/>
          <w:lang w:eastAsia="ja-JP"/>
        </w:rPr>
        <w:t xml:space="preserve">    </w:t>
      </w:r>
    </w:p>
    <w:p w:rsidR="00AF5600" w:rsidRPr="00AF5600" w:rsidRDefault="00AF5600" w:rsidP="00AF5600">
      <w:pPr>
        <w:tabs>
          <w:tab w:val="left" w:pos="284"/>
        </w:tabs>
        <w:spacing w:after="0" w:line="240" w:lineRule="auto"/>
        <w:jc w:val="both"/>
        <w:rPr>
          <w:rFonts w:ascii="Times New Roman" w:eastAsia="Times New Roman" w:hAnsi="Times New Roman" w:cs="Times New Roman"/>
          <w:b/>
          <w:sz w:val="24"/>
          <w:szCs w:val="24"/>
          <w:lang w:eastAsia="ja-JP"/>
        </w:rPr>
      </w:pPr>
      <w:r w:rsidRPr="00AF5600">
        <w:rPr>
          <w:rFonts w:ascii="Times New Roman" w:eastAsia="Times New Roman" w:hAnsi="Times New Roman" w:cs="Times New Roman"/>
          <w:sz w:val="24"/>
          <w:szCs w:val="24"/>
          <w:lang w:eastAsia="ja-JP"/>
        </w:rPr>
        <w:tab/>
      </w:r>
      <w:r w:rsidRPr="00AF5600">
        <w:rPr>
          <w:rFonts w:ascii="Times New Roman" w:eastAsia="Times New Roman" w:hAnsi="Times New Roman" w:cs="Times New Roman"/>
          <w:b/>
          <w:sz w:val="24"/>
          <w:szCs w:val="24"/>
          <w:lang w:eastAsia="ja-JP"/>
        </w:rPr>
        <w:t xml:space="preserve"> 3.  Реализация предметных областей на уровне среднего общего образования</w:t>
      </w:r>
    </w:p>
    <w:p w:rsidR="00AF5600" w:rsidRPr="00AF5600" w:rsidRDefault="00AF5600" w:rsidP="00AF5600">
      <w:pPr>
        <w:tabs>
          <w:tab w:val="left" w:pos="284"/>
        </w:tabs>
        <w:spacing w:after="0" w:line="240" w:lineRule="auto"/>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ab/>
        <w:t xml:space="preserve"> Учебный план является  частью основной образовательной программы и предусматривает изучение обязательных учебных предметов, учебных предметов по выбору из обязательных предметных областей, элективных курсов.   Учебный план обеспечивает уровень подготовки</w:t>
      </w:r>
      <w:r w:rsidRPr="00AF5600">
        <w:rPr>
          <w:rFonts w:ascii="Times New Roman" w:eastAsia="Times New Roman" w:hAnsi="Times New Roman" w:cs="Times New Roman"/>
          <w:b/>
          <w:bCs/>
          <w:sz w:val="24"/>
          <w:szCs w:val="24"/>
          <w:lang w:eastAsia="ja-JP"/>
        </w:rPr>
        <w:t xml:space="preserve"> </w:t>
      </w:r>
      <w:r w:rsidRPr="00AF5600">
        <w:rPr>
          <w:rFonts w:ascii="Times New Roman" w:eastAsia="Times New Roman" w:hAnsi="Times New Roman" w:cs="Times New Roman"/>
          <w:sz w:val="24"/>
          <w:szCs w:val="24"/>
          <w:lang w:eastAsia="ja-JP"/>
        </w:rPr>
        <w:t>обучающихся, предусматриваемый ФГОС СОО и возможность формирования части, формируемой участниками образовательных отношений, при соблюдении требований санитарно-эпидемиологических правил и нормативов.</w:t>
      </w:r>
    </w:p>
    <w:p w:rsidR="00AF5600" w:rsidRPr="003762D2" w:rsidRDefault="003762D2" w:rsidP="00D46805">
      <w:pPr>
        <w:tabs>
          <w:tab w:val="left" w:pos="284"/>
        </w:tabs>
        <w:spacing w:after="0" w:line="240" w:lineRule="auto"/>
        <w:jc w:val="both"/>
        <w:rPr>
          <w:rFonts w:ascii="Times New Roman" w:eastAsia="Times New Roman" w:hAnsi="Times New Roman" w:cs="Times New Roman"/>
          <w:bCs/>
          <w:sz w:val="24"/>
          <w:szCs w:val="24"/>
          <w:lang w:eastAsia="ja-JP"/>
        </w:rPr>
      </w:pPr>
      <w:r w:rsidRPr="003762D2">
        <w:rPr>
          <w:rFonts w:ascii="Times New Roman" w:eastAsia="Times New Roman" w:hAnsi="Times New Roman" w:cs="Times New Roman"/>
          <w:bCs/>
          <w:sz w:val="24"/>
          <w:szCs w:val="24"/>
          <w:lang w:eastAsia="ja-JP"/>
        </w:rPr>
        <w:t>В 10-х</w:t>
      </w:r>
      <w:r w:rsidR="00AF5600" w:rsidRPr="003762D2">
        <w:rPr>
          <w:rFonts w:ascii="Times New Roman" w:eastAsia="Times New Roman" w:hAnsi="Times New Roman" w:cs="Times New Roman"/>
          <w:bCs/>
          <w:sz w:val="24"/>
          <w:szCs w:val="24"/>
          <w:lang w:eastAsia="ja-JP"/>
        </w:rPr>
        <w:t xml:space="preserve"> классах реализуются технологический и гуманитарный профили.</w:t>
      </w:r>
    </w:p>
    <w:p w:rsidR="00AF5600" w:rsidRPr="003762D2" w:rsidRDefault="00AF5600" w:rsidP="00AD7E2B">
      <w:pPr>
        <w:tabs>
          <w:tab w:val="left" w:pos="284"/>
        </w:tabs>
        <w:spacing w:after="0" w:line="240" w:lineRule="auto"/>
        <w:jc w:val="both"/>
        <w:rPr>
          <w:rFonts w:ascii="Times New Roman" w:eastAsia="Times New Roman" w:hAnsi="Times New Roman" w:cs="Times New Roman"/>
          <w:bCs/>
          <w:iCs/>
          <w:sz w:val="24"/>
          <w:szCs w:val="24"/>
          <w:lang w:eastAsia="ja-JP"/>
        </w:rPr>
      </w:pPr>
      <w:r w:rsidRPr="003762D2">
        <w:rPr>
          <w:rFonts w:ascii="Times New Roman" w:eastAsia="Times New Roman" w:hAnsi="Times New Roman" w:cs="Times New Roman"/>
          <w:sz w:val="24"/>
          <w:szCs w:val="24"/>
          <w:lang w:eastAsia="ja-JP"/>
        </w:rPr>
        <w:t xml:space="preserve">         В учебный план </w:t>
      </w:r>
      <w:r w:rsidR="003762D2">
        <w:rPr>
          <w:rFonts w:ascii="Times New Roman" w:eastAsia="Times New Roman" w:hAnsi="Times New Roman" w:cs="Times New Roman"/>
          <w:sz w:val="24"/>
          <w:szCs w:val="24"/>
          <w:lang w:eastAsia="ja-JP"/>
        </w:rPr>
        <w:t>10 а класса (гуманитарный профиль)</w:t>
      </w:r>
      <w:r w:rsidRPr="003762D2">
        <w:rPr>
          <w:rFonts w:ascii="Times New Roman" w:eastAsia="Times New Roman" w:hAnsi="Times New Roman" w:cs="Times New Roman"/>
          <w:iCs/>
          <w:sz w:val="24"/>
          <w:szCs w:val="24"/>
          <w:lang w:eastAsia="ja-JP"/>
        </w:rPr>
        <w:t xml:space="preserve"> </w:t>
      </w:r>
      <w:r w:rsidR="003762D2">
        <w:rPr>
          <w:rFonts w:ascii="Times New Roman" w:eastAsia="Times New Roman" w:hAnsi="Times New Roman" w:cs="Times New Roman"/>
          <w:sz w:val="24"/>
          <w:szCs w:val="24"/>
          <w:lang w:eastAsia="ja-JP"/>
        </w:rPr>
        <w:t xml:space="preserve">включены </w:t>
      </w:r>
      <w:r w:rsidRPr="003762D2">
        <w:rPr>
          <w:rFonts w:ascii="Times New Roman" w:eastAsia="Times New Roman" w:hAnsi="Times New Roman" w:cs="Times New Roman"/>
          <w:sz w:val="24"/>
          <w:szCs w:val="24"/>
          <w:lang w:eastAsia="ja-JP"/>
        </w:rPr>
        <w:t xml:space="preserve"> учебные предметы, </w:t>
      </w:r>
      <w:r w:rsidR="003762D2">
        <w:rPr>
          <w:rFonts w:ascii="Times New Roman" w:eastAsia="Times New Roman" w:hAnsi="Times New Roman" w:cs="Times New Roman"/>
          <w:iCs/>
          <w:sz w:val="24"/>
          <w:szCs w:val="24"/>
          <w:lang w:eastAsia="ja-JP"/>
        </w:rPr>
        <w:t xml:space="preserve"> изучаемые на углубленном</w:t>
      </w:r>
      <w:r w:rsidRPr="003762D2">
        <w:rPr>
          <w:rFonts w:ascii="Times New Roman" w:eastAsia="Times New Roman" w:hAnsi="Times New Roman" w:cs="Times New Roman"/>
          <w:iCs/>
          <w:sz w:val="24"/>
          <w:szCs w:val="24"/>
          <w:lang w:eastAsia="ja-JP"/>
        </w:rPr>
        <w:t xml:space="preserve"> уровне:</w:t>
      </w:r>
      <w:r w:rsidRPr="003762D2">
        <w:rPr>
          <w:rFonts w:ascii="Times New Roman" w:eastAsia="Times New Roman" w:hAnsi="Times New Roman" w:cs="Times New Roman"/>
          <w:sz w:val="24"/>
          <w:szCs w:val="24"/>
          <w:lang w:eastAsia="ja-JP"/>
        </w:rPr>
        <w:t xml:space="preserve"> </w:t>
      </w:r>
      <w:r w:rsidR="00AD7E2B">
        <w:rPr>
          <w:rFonts w:ascii="Times New Roman" w:eastAsia="Times New Roman" w:hAnsi="Times New Roman" w:cs="Times New Roman"/>
          <w:sz w:val="24"/>
          <w:szCs w:val="24"/>
          <w:lang w:eastAsia="ja-JP"/>
        </w:rPr>
        <w:t xml:space="preserve">«История», «Обществознание», </w:t>
      </w:r>
      <w:r w:rsidRPr="003762D2">
        <w:rPr>
          <w:rFonts w:ascii="Times New Roman" w:eastAsia="Times New Roman" w:hAnsi="Times New Roman" w:cs="Times New Roman"/>
          <w:bCs/>
          <w:iCs/>
          <w:sz w:val="24"/>
          <w:szCs w:val="24"/>
          <w:lang w:eastAsia="ja-JP"/>
        </w:rPr>
        <w:t>предметы изучаемые на углубленном уровне в клас</w:t>
      </w:r>
      <w:r w:rsidR="00D46805" w:rsidRPr="003762D2">
        <w:rPr>
          <w:rFonts w:ascii="Times New Roman" w:eastAsia="Times New Roman" w:hAnsi="Times New Roman" w:cs="Times New Roman"/>
          <w:bCs/>
          <w:iCs/>
          <w:sz w:val="24"/>
          <w:szCs w:val="24"/>
          <w:lang w:eastAsia="ja-JP"/>
        </w:rPr>
        <w:t>сах технологического профиля (</w:t>
      </w:r>
      <w:r w:rsidR="00AD7E2B">
        <w:rPr>
          <w:rFonts w:ascii="Times New Roman" w:eastAsia="Times New Roman" w:hAnsi="Times New Roman" w:cs="Times New Roman"/>
          <w:bCs/>
          <w:iCs/>
          <w:sz w:val="24"/>
          <w:szCs w:val="24"/>
          <w:lang w:eastAsia="ja-JP"/>
        </w:rPr>
        <w:t xml:space="preserve"> 10</w:t>
      </w:r>
      <w:r w:rsidRPr="003762D2">
        <w:rPr>
          <w:rFonts w:ascii="Times New Roman" w:eastAsia="Times New Roman" w:hAnsi="Times New Roman" w:cs="Times New Roman"/>
          <w:bCs/>
          <w:iCs/>
          <w:sz w:val="24"/>
          <w:szCs w:val="24"/>
          <w:lang w:eastAsia="ja-JP"/>
        </w:rPr>
        <w:t>б) :</w:t>
      </w:r>
      <w:r w:rsidR="00AD7E2B">
        <w:rPr>
          <w:rFonts w:ascii="Times New Roman" w:eastAsia="Times New Roman" w:hAnsi="Times New Roman" w:cs="Times New Roman"/>
          <w:bCs/>
          <w:sz w:val="24"/>
          <w:szCs w:val="24"/>
          <w:lang w:eastAsia="ja-JP"/>
        </w:rPr>
        <w:t xml:space="preserve"> «Алгебра», «Геометрия», «Вероятность и статистика», «Физика».</w:t>
      </w:r>
    </w:p>
    <w:p w:rsidR="00AD7E2B" w:rsidRDefault="00AD7E2B" w:rsidP="00AD7E2B">
      <w:pPr>
        <w:tabs>
          <w:tab w:val="left" w:pos="284"/>
        </w:tabs>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w:t>
      </w:r>
      <w:r w:rsidRPr="00812DA2">
        <w:rPr>
          <w:rFonts w:ascii="Times New Roman" w:eastAsia="Times New Roman" w:hAnsi="Times New Roman" w:cs="Times New Roman"/>
          <w:sz w:val="24"/>
          <w:szCs w:val="24"/>
          <w:lang w:eastAsia="ja-JP"/>
        </w:rPr>
        <w:t>За основу</w:t>
      </w:r>
      <w:r>
        <w:rPr>
          <w:rFonts w:ascii="Times New Roman" w:eastAsia="Times New Roman" w:hAnsi="Times New Roman" w:cs="Times New Roman"/>
          <w:sz w:val="24"/>
          <w:szCs w:val="24"/>
          <w:lang w:eastAsia="ja-JP"/>
        </w:rPr>
        <w:t xml:space="preserve"> при разработке учебного плана </w:t>
      </w:r>
      <w:r w:rsidRPr="00812DA2">
        <w:rPr>
          <w:rFonts w:ascii="Times New Roman" w:eastAsia="Times New Roman" w:hAnsi="Times New Roman" w:cs="Times New Roman"/>
          <w:sz w:val="24"/>
          <w:szCs w:val="24"/>
          <w:lang w:eastAsia="ja-JP"/>
        </w:rPr>
        <w:t>для 10</w:t>
      </w:r>
      <w:r>
        <w:rPr>
          <w:rFonts w:ascii="Times New Roman" w:eastAsia="Times New Roman" w:hAnsi="Times New Roman" w:cs="Times New Roman"/>
          <w:sz w:val="24"/>
          <w:szCs w:val="24"/>
          <w:lang w:eastAsia="ja-JP"/>
        </w:rPr>
        <w:t>а</w:t>
      </w:r>
      <w:r w:rsidRPr="00812DA2">
        <w:rPr>
          <w:rFonts w:ascii="Times New Roman" w:eastAsia="Times New Roman" w:hAnsi="Times New Roman" w:cs="Times New Roman"/>
          <w:sz w:val="24"/>
          <w:szCs w:val="24"/>
          <w:lang w:eastAsia="ja-JP"/>
        </w:rPr>
        <w:t xml:space="preserve"> класса </w:t>
      </w:r>
      <w:r>
        <w:rPr>
          <w:rFonts w:ascii="Times New Roman" w:eastAsia="Times New Roman" w:hAnsi="Times New Roman" w:cs="Times New Roman"/>
          <w:sz w:val="24"/>
          <w:szCs w:val="24"/>
          <w:lang w:eastAsia="ja-JP"/>
        </w:rPr>
        <w:t xml:space="preserve">гимназии взят гуманитарный </w:t>
      </w:r>
      <w:r w:rsidRPr="00812DA2">
        <w:rPr>
          <w:rFonts w:ascii="Times New Roman" w:eastAsia="Times New Roman" w:hAnsi="Times New Roman" w:cs="Times New Roman"/>
          <w:sz w:val="24"/>
          <w:szCs w:val="24"/>
          <w:lang w:eastAsia="ja-JP"/>
        </w:rPr>
        <w:t xml:space="preserve"> профиль </w:t>
      </w:r>
      <w:r>
        <w:rPr>
          <w:rFonts w:ascii="Times New Roman" w:eastAsia="Times New Roman" w:hAnsi="Times New Roman" w:cs="Times New Roman"/>
          <w:sz w:val="24"/>
          <w:szCs w:val="24"/>
          <w:lang w:eastAsia="ja-JP"/>
        </w:rPr>
        <w:t xml:space="preserve">–Вариант 4 </w:t>
      </w:r>
      <w:r w:rsidRPr="00812DA2">
        <w:rPr>
          <w:rFonts w:ascii="Times New Roman" w:eastAsia="Times New Roman" w:hAnsi="Times New Roman" w:cs="Times New Roman"/>
          <w:sz w:val="24"/>
          <w:szCs w:val="24"/>
          <w:lang w:eastAsia="ja-JP"/>
        </w:rPr>
        <w:t>федерального недельного учебного плана сред</w:t>
      </w:r>
      <w:r>
        <w:rPr>
          <w:rFonts w:ascii="Times New Roman" w:eastAsia="Times New Roman" w:hAnsi="Times New Roman" w:cs="Times New Roman"/>
          <w:sz w:val="24"/>
          <w:szCs w:val="24"/>
          <w:lang w:eastAsia="ja-JP"/>
        </w:rPr>
        <w:t>него образования с углубленным изучением истории и обществознание. Дополнительно выделены часы на элективные курсы «Основы русского правописания»</w:t>
      </w:r>
      <w:r w:rsidRPr="00812DA2">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 xml:space="preserve">, «Анализ текста: теория и практика», «Решение геометрических задач на экзамене». </w:t>
      </w:r>
    </w:p>
    <w:p w:rsidR="00AD7E2B" w:rsidRPr="003B5C45" w:rsidRDefault="00AD7E2B" w:rsidP="00AD7E2B">
      <w:pPr>
        <w:tabs>
          <w:tab w:val="left" w:pos="284"/>
        </w:tabs>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За основу при разработке учебного плана для 10б класса взят технологический профиль, вариант №1 ФУП, с углубленным изучением алгебры, геометрии, физики, а также эл.курсы «Основы русского правописания», «</w:t>
      </w:r>
      <w:r w:rsidRPr="003B5C45">
        <w:rPr>
          <w:rFonts w:ascii="Times New Roman" w:eastAsia="Times New Roman" w:hAnsi="Times New Roman" w:cs="Times New Roman"/>
          <w:sz w:val="24"/>
          <w:szCs w:val="24"/>
          <w:lang w:eastAsia="ja-JP"/>
        </w:rPr>
        <w:t>«Решение ге</w:t>
      </w:r>
      <w:r>
        <w:rPr>
          <w:rFonts w:ascii="Times New Roman" w:eastAsia="Times New Roman" w:hAnsi="Times New Roman" w:cs="Times New Roman"/>
          <w:sz w:val="24"/>
          <w:szCs w:val="24"/>
          <w:lang w:eastAsia="ja-JP"/>
        </w:rPr>
        <w:t>ометрических задач на экзамене», «Методы решения задач по физике»</w:t>
      </w:r>
    </w:p>
    <w:p w:rsidR="00AD7E2B" w:rsidRDefault="00AD7E2B" w:rsidP="00AD7E2B">
      <w:pPr>
        <w:tabs>
          <w:tab w:val="left" w:pos="284"/>
        </w:tabs>
        <w:spacing w:after="0" w:line="240" w:lineRule="auto"/>
        <w:jc w:val="both"/>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        </w:t>
      </w:r>
      <w:r w:rsidRPr="003B5C45">
        <w:rPr>
          <w:rFonts w:ascii="Times New Roman" w:eastAsia="Times New Roman" w:hAnsi="Times New Roman" w:cs="Times New Roman"/>
          <w:bCs/>
          <w:sz w:val="24"/>
          <w:szCs w:val="24"/>
          <w:lang w:eastAsia="ja-JP"/>
        </w:rPr>
        <w:t>Данные элективные курсы как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w:t>
      </w:r>
      <w:r>
        <w:rPr>
          <w:rFonts w:ascii="Times New Roman" w:eastAsia="Times New Roman" w:hAnsi="Times New Roman" w:cs="Times New Roman"/>
          <w:bCs/>
          <w:sz w:val="24"/>
          <w:szCs w:val="24"/>
          <w:lang w:eastAsia="ja-JP"/>
        </w:rPr>
        <w:t>.</w:t>
      </w:r>
    </w:p>
    <w:p w:rsidR="003762D2" w:rsidRPr="00AD7E2B" w:rsidRDefault="00AD7E2B" w:rsidP="00AD7E2B">
      <w:pPr>
        <w:tabs>
          <w:tab w:val="left" w:pos="284"/>
        </w:tabs>
        <w:spacing w:after="0" w:line="240" w:lineRule="auto"/>
        <w:jc w:val="both"/>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       </w:t>
      </w:r>
      <w:r w:rsidRPr="003B5C45">
        <w:rPr>
          <w:rFonts w:ascii="Times New Roman" w:eastAsia="Times New Roman" w:hAnsi="Times New Roman" w:cs="Times New Roman"/>
          <w:bCs/>
          <w:sz w:val="24"/>
          <w:szCs w:val="24"/>
          <w:lang w:eastAsia="ja-JP"/>
        </w:rPr>
        <w:t xml:space="preserve">      Также в 10-х классах предусмотрено обязательное изучение элективного курса «Индивидуальный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w:t>
      </w:r>
      <w:r>
        <w:rPr>
          <w:rFonts w:ascii="Times New Roman" w:eastAsia="Times New Roman" w:hAnsi="Times New Roman" w:cs="Times New Roman"/>
          <w:bCs/>
          <w:sz w:val="24"/>
          <w:szCs w:val="24"/>
          <w:lang w:eastAsia="ja-JP"/>
        </w:rPr>
        <w:t>течение одного года.</w:t>
      </w:r>
    </w:p>
    <w:p w:rsidR="00AD7E2B" w:rsidRPr="00812DA2" w:rsidRDefault="00AD7E2B" w:rsidP="00AD7E2B">
      <w:pPr>
        <w:tabs>
          <w:tab w:val="left" w:pos="284"/>
        </w:tabs>
        <w:spacing w:after="0" w:line="240" w:lineRule="auto"/>
        <w:ind w:firstLineChars="250" w:firstLine="600"/>
        <w:jc w:val="both"/>
        <w:rPr>
          <w:rFonts w:ascii="Times New Roman" w:eastAsia="Times New Roman" w:hAnsi="Times New Roman" w:cs="Times New Roman"/>
          <w:bCs/>
          <w:sz w:val="24"/>
          <w:szCs w:val="24"/>
          <w:lang w:eastAsia="ja-JP"/>
        </w:rPr>
      </w:pPr>
      <w:r w:rsidRPr="00AD7E2B">
        <w:rPr>
          <w:rFonts w:ascii="Times New Roman" w:eastAsia="Times New Roman" w:hAnsi="Times New Roman" w:cs="Times New Roman"/>
          <w:bCs/>
          <w:sz w:val="24"/>
          <w:szCs w:val="24"/>
          <w:lang w:eastAsia="ja-JP"/>
        </w:rPr>
        <w:t>В  11 классе продолжаем реализацию универсального профиля, в котором углубленно изучаются алгебра, геометрия, обществознание, физика. Из части, формируемой участниками образовательных отношений продолжаем курс «Ана</w:t>
      </w:r>
      <w:r>
        <w:rPr>
          <w:rFonts w:ascii="Times New Roman" w:eastAsia="Times New Roman" w:hAnsi="Times New Roman" w:cs="Times New Roman"/>
          <w:bCs/>
          <w:sz w:val="24"/>
          <w:szCs w:val="24"/>
          <w:lang w:eastAsia="ja-JP"/>
        </w:rPr>
        <w:t>лиз текста: теория и практика». Ц</w:t>
      </w:r>
      <w:r w:rsidRPr="00AD7E2B">
        <w:rPr>
          <w:rFonts w:ascii="Times New Roman" w:eastAsia="Times New Roman" w:hAnsi="Times New Roman" w:cs="Times New Roman"/>
          <w:bCs/>
          <w:sz w:val="24"/>
          <w:szCs w:val="24"/>
          <w:lang w:eastAsia="ja-JP"/>
        </w:rPr>
        <w:t>ель элективного курса «Анализ текста: теория и практика»: развитие навыков анализа и оперирования информативным содержанием</w:t>
      </w:r>
      <w:r w:rsidRPr="00812DA2">
        <w:rPr>
          <w:rFonts w:ascii="Times New Roman" w:eastAsia="Times New Roman" w:hAnsi="Times New Roman" w:cs="Times New Roman"/>
          <w:bCs/>
          <w:sz w:val="24"/>
          <w:szCs w:val="24"/>
          <w:lang w:eastAsia="ja-JP"/>
        </w:rPr>
        <w:t xml:space="preserve"> прочитанных текстов в целях реальной коммуникации, а также навыки построения самостоятельного коммуникативно-мотивированного высказывания.</w:t>
      </w:r>
      <w:r>
        <w:rPr>
          <w:rFonts w:ascii="Times New Roman" w:eastAsia="Times New Roman" w:hAnsi="Times New Roman" w:cs="Times New Roman"/>
          <w:bCs/>
          <w:sz w:val="24"/>
          <w:szCs w:val="24"/>
          <w:lang w:eastAsia="ja-JP"/>
        </w:rPr>
        <w:t xml:space="preserve"> 1 час</w:t>
      </w:r>
      <w:r w:rsidR="00B96E88">
        <w:rPr>
          <w:rFonts w:ascii="Times New Roman" w:eastAsia="Times New Roman" w:hAnsi="Times New Roman" w:cs="Times New Roman"/>
          <w:bCs/>
          <w:sz w:val="24"/>
          <w:szCs w:val="24"/>
          <w:lang w:eastAsia="ja-JP"/>
        </w:rPr>
        <w:t xml:space="preserve"> недельной нагрузки</w:t>
      </w:r>
      <w:r>
        <w:rPr>
          <w:rFonts w:ascii="Times New Roman" w:eastAsia="Times New Roman" w:hAnsi="Times New Roman" w:cs="Times New Roman"/>
          <w:bCs/>
          <w:sz w:val="24"/>
          <w:szCs w:val="24"/>
          <w:lang w:eastAsia="ja-JP"/>
        </w:rPr>
        <w:t xml:space="preserve"> отводится на изучение элективного курса </w:t>
      </w:r>
      <w:r w:rsidR="00B96E88">
        <w:rPr>
          <w:rFonts w:ascii="Times New Roman" w:eastAsia="Times New Roman" w:hAnsi="Times New Roman" w:cs="Times New Roman"/>
          <w:bCs/>
          <w:sz w:val="24"/>
          <w:szCs w:val="24"/>
          <w:lang w:eastAsia="ja-JP"/>
        </w:rPr>
        <w:t>«</w:t>
      </w:r>
      <w:r>
        <w:rPr>
          <w:rFonts w:ascii="Times New Roman" w:eastAsia="Times New Roman" w:hAnsi="Times New Roman" w:cs="Times New Roman"/>
          <w:bCs/>
          <w:sz w:val="24"/>
          <w:szCs w:val="24"/>
          <w:lang w:eastAsia="ja-JP"/>
        </w:rPr>
        <w:t>Решение уравнений и неравенств с параметрами»</w:t>
      </w:r>
      <w:r w:rsidR="00B96E88">
        <w:rPr>
          <w:rFonts w:ascii="Times New Roman" w:eastAsia="Times New Roman" w:hAnsi="Times New Roman" w:cs="Times New Roman"/>
          <w:bCs/>
          <w:sz w:val="24"/>
          <w:szCs w:val="24"/>
          <w:lang w:eastAsia="ja-JP"/>
        </w:rPr>
        <w:t xml:space="preserve">. </w:t>
      </w:r>
      <w:r w:rsidR="00B96E88" w:rsidRPr="00B96E88">
        <w:rPr>
          <w:rFonts w:ascii="Times New Roman" w:eastAsia="Times New Roman" w:hAnsi="Times New Roman" w:cs="Times New Roman"/>
          <w:bCs/>
          <w:sz w:val="24"/>
          <w:szCs w:val="24"/>
          <w:lang w:eastAsia="ja-JP"/>
        </w:rPr>
        <w:t xml:space="preserve">Данный курс </w:t>
      </w:r>
      <w:r w:rsidR="00B96E88" w:rsidRPr="00B96E88">
        <w:rPr>
          <w:rFonts w:ascii="Times New Roman" w:eastAsia="Times New Roman" w:hAnsi="Times New Roman" w:cs="Times New Roman"/>
          <w:bCs/>
          <w:sz w:val="24"/>
          <w:szCs w:val="24"/>
          <w:lang w:eastAsia="ja-JP"/>
        </w:rPr>
        <w:lastRenderedPageBreak/>
        <w:t>представляется особенно актуальным и современным, так как расширяет и систематизирует знания учащихся, готовит их к более осмысленному пониманию теоретических сведений, способствует подготовке учеников к ЕГЭ</w:t>
      </w:r>
      <w:r w:rsidR="002A5120">
        <w:rPr>
          <w:rFonts w:ascii="Times New Roman" w:eastAsia="Times New Roman" w:hAnsi="Times New Roman" w:cs="Times New Roman"/>
          <w:bCs/>
          <w:sz w:val="24"/>
          <w:szCs w:val="24"/>
          <w:lang w:eastAsia="ja-JP"/>
        </w:rPr>
        <w:t>.</w:t>
      </w:r>
    </w:p>
    <w:p w:rsidR="00AF5600" w:rsidRPr="00AF5600" w:rsidRDefault="00AF5600" w:rsidP="00AF5600">
      <w:pPr>
        <w:tabs>
          <w:tab w:val="left" w:pos="2560"/>
        </w:tabs>
        <w:spacing w:after="0" w:line="240" w:lineRule="auto"/>
        <w:jc w:val="both"/>
        <w:rPr>
          <w:rFonts w:ascii="Times New Roman" w:eastAsia="MS Mincho" w:hAnsi="Times New Roman" w:cs="Times New Roman"/>
          <w:sz w:val="24"/>
          <w:szCs w:val="24"/>
          <w:lang w:eastAsia="ja-JP"/>
        </w:rPr>
      </w:pPr>
      <w:r w:rsidRPr="00AF5600">
        <w:rPr>
          <w:rFonts w:ascii="Times New Roman" w:eastAsia="Times New Roman" w:hAnsi="Times New Roman" w:cs="Times New Roman"/>
          <w:b/>
          <w:bCs/>
          <w:sz w:val="24"/>
          <w:szCs w:val="24"/>
          <w:lang w:eastAsia="ja-JP"/>
        </w:rPr>
        <w:t>4. Формы, периодичность и порядок проведения промежуточной аттестации учащихся</w:t>
      </w:r>
    </w:p>
    <w:p w:rsidR="00AF5600" w:rsidRPr="00AF5600" w:rsidRDefault="00AF5600" w:rsidP="0069111F">
      <w:pPr>
        <w:spacing w:after="0" w:line="240" w:lineRule="auto"/>
        <w:ind w:firstLineChars="200" w:firstLine="480"/>
        <w:jc w:val="both"/>
        <w:rPr>
          <w:rFonts w:ascii="Times New Roman" w:eastAsia="Times New Roman" w:hAnsi="Times New Roman" w:cs="Times New Roman"/>
          <w:sz w:val="24"/>
          <w:szCs w:val="24"/>
          <w:lang w:eastAsia="ru-RU"/>
        </w:rPr>
      </w:pPr>
      <w:r w:rsidRPr="00AF5600">
        <w:rPr>
          <w:rFonts w:ascii="Times New Roman" w:eastAsia="Times New Roman" w:hAnsi="Times New Roman" w:cs="Times New Roman"/>
          <w:sz w:val="24"/>
          <w:szCs w:val="24"/>
          <w:lang w:eastAsia="ru-RU"/>
        </w:rPr>
        <w:t>Учебный</w:t>
      </w:r>
      <w:r w:rsidRPr="00AF5600">
        <w:rPr>
          <w:rFonts w:ascii="Times New Roman" w:eastAsia="Times New Roman" w:hAnsi="Times New Roman" w:cs="Times New Roman"/>
          <w:spacing w:val="-4"/>
          <w:sz w:val="24"/>
          <w:szCs w:val="24"/>
          <w:lang w:eastAsia="ru-RU"/>
        </w:rPr>
        <w:t xml:space="preserve"> </w:t>
      </w:r>
      <w:r w:rsidRPr="00AF5600">
        <w:rPr>
          <w:rFonts w:ascii="Times New Roman" w:eastAsia="Times New Roman" w:hAnsi="Times New Roman" w:cs="Times New Roman"/>
          <w:sz w:val="24"/>
          <w:szCs w:val="24"/>
          <w:lang w:eastAsia="ru-RU"/>
        </w:rPr>
        <w:t>план</w:t>
      </w:r>
      <w:r w:rsidRPr="00AF5600">
        <w:rPr>
          <w:rFonts w:ascii="Times New Roman" w:eastAsia="Times New Roman" w:hAnsi="Times New Roman" w:cs="Times New Roman"/>
          <w:spacing w:val="-4"/>
          <w:sz w:val="24"/>
          <w:szCs w:val="24"/>
          <w:lang w:eastAsia="ru-RU"/>
        </w:rPr>
        <w:t xml:space="preserve"> </w:t>
      </w:r>
      <w:r w:rsidRPr="00AF5600">
        <w:rPr>
          <w:rFonts w:ascii="Times New Roman" w:eastAsia="Times New Roman" w:hAnsi="Times New Roman" w:cs="Times New Roman"/>
          <w:sz w:val="24"/>
          <w:szCs w:val="24"/>
          <w:lang w:eastAsia="ru-RU"/>
        </w:rPr>
        <w:t>определяет</w:t>
      </w:r>
      <w:r w:rsidRPr="00AF5600">
        <w:rPr>
          <w:rFonts w:ascii="Times New Roman" w:eastAsia="Times New Roman" w:hAnsi="Times New Roman" w:cs="Times New Roman"/>
          <w:spacing w:val="-4"/>
          <w:sz w:val="24"/>
          <w:szCs w:val="24"/>
          <w:lang w:eastAsia="ru-RU"/>
        </w:rPr>
        <w:t xml:space="preserve"> </w:t>
      </w:r>
      <w:r w:rsidRPr="00AF5600">
        <w:rPr>
          <w:rFonts w:ascii="Times New Roman" w:eastAsia="Times New Roman" w:hAnsi="Times New Roman" w:cs="Times New Roman"/>
          <w:sz w:val="24"/>
          <w:szCs w:val="24"/>
          <w:lang w:eastAsia="ru-RU"/>
        </w:rPr>
        <w:t>формы</w:t>
      </w:r>
      <w:r w:rsidRPr="00AF5600">
        <w:rPr>
          <w:rFonts w:ascii="Times New Roman" w:eastAsia="Times New Roman" w:hAnsi="Times New Roman" w:cs="Times New Roman"/>
          <w:spacing w:val="-4"/>
          <w:sz w:val="24"/>
          <w:szCs w:val="24"/>
          <w:lang w:eastAsia="ru-RU"/>
        </w:rPr>
        <w:t xml:space="preserve"> </w:t>
      </w:r>
      <w:r w:rsidRPr="00AF5600">
        <w:rPr>
          <w:rFonts w:ascii="Times New Roman" w:eastAsia="Times New Roman" w:hAnsi="Times New Roman" w:cs="Times New Roman"/>
          <w:sz w:val="24"/>
          <w:szCs w:val="24"/>
          <w:lang w:eastAsia="ru-RU"/>
        </w:rPr>
        <w:t>промежуточной</w:t>
      </w:r>
      <w:r w:rsidRPr="00AF5600">
        <w:rPr>
          <w:rFonts w:ascii="Times New Roman" w:eastAsia="Times New Roman" w:hAnsi="Times New Roman" w:cs="Times New Roman"/>
          <w:spacing w:val="-4"/>
          <w:sz w:val="24"/>
          <w:szCs w:val="24"/>
          <w:lang w:eastAsia="ru-RU"/>
        </w:rPr>
        <w:t xml:space="preserve"> </w:t>
      </w:r>
      <w:r w:rsidRPr="00AF5600">
        <w:rPr>
          <w:rFonts w:ascii="Times New Roman" w:eastAsia="Times New Roman" w:hAnsi="Times New Roman" w:cs="Times New Roman"/>
          <w:sz w:val="24"/>
          <w:szCs w:val="24"/>
          <w:lang w:eastAsia="ru-RU"/>
        </w:rPr>
        <w:t>аттестации</w:t>
      </w:r>
      <w:r w:rsidRPr="00AF5600">
        <w:rPr>
          <w:rFonts w:ascii="Times New Roman" w:eastAsia="Times New Roman" w:hAnsi="Times New Roman" w:cs="Times New Roman"/>
          <w:spacing w:val="-1"/>
          <w:sz w:val="24"/>
          <w:szCs w:val="24"/>
          <w:lang w:eastAsia="ru-RU"/>
        </w:rPr>
        <w:t xml:space="preserve"> </w:t>
      </w:r>
      <w:r w:rsidRPr="00AF5600">
        <w:rPr>
          <w:rFonts w:ascii="Times New Roman" w:eastAsia="Times New Roman" w:hAnsi="Times New Roman" w:cs="Times New Roman"/>
          <w:sz w:val="24"/>
          <w:szCs w:val="24"/>
          <w:lang w:eastAsia="ru-RU"/>
        </w:rPr>
        <w:t>учащихся</w:t>
      </w:r>
      <w:r w:rsidRPr="00AF5600">
        <w:rPr>
          <w:rFonts w:ascii="Times New Roman" w:eastAsia="Times New Roman" w:hAnsi="Times New Roman" w:cs="Times New Roman"/>
          <w:spacing w:val="-4"/>
          <w:sz w:val="24"/>
          <w:szCs w:val="24"/>
          <w:lang w:eastAsia="ru-RU"/>
        </w:rPr>
        <w:t xml:space="preserve"> МАОУ «Гимназия №1» </w:t>
      </w:r>
      <w:r w:rsidRPr="00AF5600">
        <w:rPr>
          <w:rFonts w:ascii="Times New Roman" w:eastAsia="Times New Roman" w:hAnsi="Times New Roman" w:cs="Times New Roman"/>
          <w:sz w:val="24"/>
          <w:szCs w:val="24"/>
          <w:lang w:eastAsia="ru-RU"/>
        </w:rPr>
        <w:t xml:space="preserve"> в текущем учебном году. Проведение промежуточной аттестации учащихся закреплено</w:t>
      </w:r>
      <w:r w:rsidRPr="00AF5600">
        <w:rPr>
          <w:rFonts w:ascii="Times New Roman" w:eastAsia="Times New Roman" w:hAnsi="Times New Roman" w:cs="Times New Roman"/>
          <w:spacing w:val="1"/>
          <w:sz w:val="24"/>
          <w:szCs w:val="24"/>
          <w:lang w:eastAsia="ru-RU"/>
        </w:rPr>
        <w:t xml:space="preserve"> </w:t>
      </w:r>
      <w:r w:rsidRPr="00AF5600">
        <w:rPr>
          <w:rFonts w:ascii="Times New Roman" w:eastAsia="Times New Roman" w:hAnsi="Times New Roman" w:cs="Times New Roman"/>
          <w:sz w:val="24"/>
          <w:szCs w:val="24"/>
          <w:lang w:eastAsia="ru-RU"/>
        </w:rPr>
        <w:t>Федеральным</w:t>
      </w:r>
      <w:r w:rsidRPr="00AF5600">
        <w:rPr>
          <w:rFonts w:ascii="Times New Roman" w:eastAsia="Times New Roman" w:hAnsi="Times New Roman" w:cs="Times New Roman"/>
          <w:spacing w:val="6"/>
          <w:sz w:val="24"/>
          <w:szCs w:val="24"/>
          <w:lang w:eastAsia="ru-RU"/>
        </w:rPr>
        <w:t xml:space="preserve"> </w:t>
      </w:r>
      <w:r w:rsidRPr="00AF5600">
        <w:rPr>
          <w:rFonts w:ascii="Times New Roman" w:eastAsia="Times New Roman" w:hAnsi="Times New Roman" w:cs="Times New Roman"/>
          <w:sz w:val="24"/>
          <w:szCs w:val="24"/>
          <w:lang w:eastAsia="ru-RU"/>
        </w:rPr>
        <w:t>законом</w:t>
      </w:r>
      <w:r w:rsidRPr="00AF5600">
        <w:rPr>
          <w:rFonts w:ascii="Times New Roman" w:eastAsia="Times New Roman" w:hAnsi="Times New Roman" w:cs="Times New Roman"/>
          <w:spacing w:val="11"/>
          <w:sz w:val="24"/>
          <w:szCs w:val="24"/>
          <w:lang w:eastAsia="ru-RU"/>
        </w:rPr>
        <w:t xml:space="preserve"> </w:t>
      </w:r>
      <w:r w:rsidRPr="00AF5600">
        <w:rPr>
          <w:rFonts w:ascii="Times New Roman" w:eastAsia="Times New Roman" w:hAnsi="Times New Roman" w:cs="Times New Roman"/>
          <w:sz w:val="24"/>
          <w:szCs w:val="24"/>
          <w:lang w:eastAsia="ru-RU"/>
        </w:rPr>
        <w:t>«Об</w:t>
      </w:r>
      <w:r w:rsidRPr="00AF5600">
        <w:rPr>
          <w:rFonts w:ascii="Times New Roman" w:eastAsia="Times New Roman" w:hAnsi="Times New Roman" w:cs="Times New Roman"/>
          <w:spacing w:val="12"/>
          <w:sz w:val="24"/>
          <w:szCs w:val="24"/>
          <w:lang w:eastAsia="ru-RU"/>
        </w:rPr>
        <w:t xml:space="preserve"> </w:t>
      </w:r>
      <w:r w:rsidRPr="00AF5600">
        <w:rPr>
          <w:rFonts w:ascii="Times New Roman" w:eastAsia="Times New Roman" w:hAnsi="Times New Roman" w:cs="Times New Roman"/>
          <w:sz w:val="24"/>
          <w:szCs w:val="24"/>
          <w:lang w:eastAsia="ru-RU"/>
        </w:rPr>
        <w:t>образовании</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в</w:t>
      </w:r>
      <w:r w:rsidRPr="00AF5600">
        <w:rPr>
          <w:rFonts w:ascii="Times New Roman" w:eastAsia="Times New Roman" w:hAnsi="Times New Roman" w:cs="Times New Roman"/>
          <w:spacing w:val="6"/>
          <w:sz w:val="24"/>
          <w:szCs w:val="24"/>
          <w:lang w:eastAsia="ru-RU"/>
        </w:rPr>
        <w:t xml:space="preserve"> </w:t>
      </w:r>
      <w:r w:rsidRPr="00AF5600">
        <w:rPr>
          <w:rFonts w:ascii="Times New Roman" w:eastAsia="Times New Roman" w:hAnsi="Times New Roman" w:cs="Times New Roman"/>
          <w:sz w:val="24"/>
          <w:szCs w:val="24"/>
          <w:lang w:eastAsia="ru-RU"/>
        </w:rPr>
        <w:t>Российской</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Федерации»</w:t>
      </w:r>
      <w:r w:rsidRPr="00AF5600">
        <w:rPr>
          <w:rFonts w:ascii="Times New Roman" w:eastAsia="Times New Roman" w:hAnsi="Times New Roman" w:cs="Times New Roman"/>
          <w:spacing w:val="2"/>
          <w:sz w:val="24"/>
          <w:szCs w:val="24"/>
          <w:lang w:eastAsia="ru-RU"/>
        </w:rPr>
        <w:t xml:space="preserve"> </w:t>
      </w:r>
      <w:r w:rsidRPr="00AF5600">
        <w:rPr>
          <w:rFonts w:ascii="Times New Roman" w:eastAsia="Times New Roman" w:hAnsi="Times New Roman" w:cs="Times New Roman"/>
          <w:sz w:val="24"/>
          <w:szCs w:val="24"/>
          <w:lang w:eastAsia="ru-RU"/>
        </w:rPr>
        <w:t>(ст.58),</w:t>
      </w:r>
      <w:r w:rsidRPr="00AF5600">
        <w:rPr>
          <w:rFonts w:ascii="Times New Roman" w:eastAsia="Times New Roman" w:hAnsi="Times New Roman" w:cs="Times New Roman"/>
          <w:spacing w:val="6"/>
          <w:sz w:val="24"/>
          <w:szCs w:val="24"/>
          <w:lang w:eastAsia="ru-RU"/>
        </w:rPr>
        <w:t xml:space="preserve"> </w:t>
      </w:r>
      <w:r w:rsidRPr="00AF5600">
        <w:rPr>
          <w:rFonts w:ascii="Times New Roman" w:eastAsia="Times New Roman" w:hAnsi="Times New Roman" w:cs="Times New Roman"/>
          <w:sz w:val="24"/>
          <w:szCs w:val="24"/>
          <w:lang w:eastAsia="ru-RU"/>
        </w:rPr>
        <w:t xml:space="preserve">порядок </w:t>
      </w:r>
      <w:r w:rsidRPr="00AF5600">
        <w:rPr>
          <w:rFonts w:ascii="Times New Roman" w:eastAsia="Times New Roman" w:hAnsi="Times New Roman" w:cs="Times New Roman"/>
          <w:spacing w:val="-57"/>
          <w:sz w:val="24"/>
          <w:szCs w:val="24"/>
          <w:lang w:eastAsia="ru-RU"/>
        </w:rPr>
        <w:t xml:space="preserve"> </w:t>
      </w:r>
      <w:r w:rsidRPr="00AF5600">
        <w:rPr>
          <w:rFonts w:ascii="Times New Roman" w:eastAsia="Times New Roman" w:hAnsi="Times New Roman" w:cs="Times New Roman"/>
          <w:sz w:val="24"/>
          <w:szCs w:val="24"/>
          <w:lang w:eastAsia="ru-RU"/>
        </w:rPr>
        <w:t>регламентируется</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ООП</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СОО,</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положением</w:t>
      </w:r>
      <w:r w:rsidRPr="00AF5600">
        <w:rPr>
          <w:rFonts w:ascii="Times New Roman" w:eastAsia="Times New Roman" w:hAnsi="Times New Roman" w:cs="Times New Roman"/>
          <w:spacing w:val="10"/>
          <w:sz w:val="24"/>
          <w:szCs w:val="24"/>
          <w:lang w:eastAsia="ru-RU"/>
        </w:rPr>
        <w:t xml:space="preserve"> </w:t>
      </w:r>
      <w:r w:rsidRPr="00AF5600">
        <w:rPr>
          <w:rFonts w:ascii="Times New Roman" w:eastAsia="Times New Roman" w:hAnsi="Times New Roman" w:cs="Times New Roman"/>
          <w:sz w:val="24"/>
          <w:szCs w:val="24"/>
          <w:lang w:eastAsia="ru-RU"/>
        </w:rPr>
        <w:t>о</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формах,</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периодичности,</w:t>
      </w:r>
      <w:r w:rsidRPr="00AF5600">
        <w:rPr>
          <w:rFonts w:ascii="Times New Roman" w:eastAsia="Times New Roman" w:hAnsi="Times New Roman" w:cs="Times New Roman"/>
          <w:spacing w:val="8"/>
          <w:sz w:val="24"/>
          <w:szCs w:val="24"/>
          <w:lang w:eastAsia="ru-RU"/>
        </w:rPr>
        <w:t xml:space="preserve"> </w:t>
      </w:r>
      <w:r w:rsidRPr="00AF5600">
        <w:rPr>
          <w:rFonts w:ascii="Times New Roman" w:eastAsia="Times New Roman" w:hAnsi="Times New Roman" w:cs="Times New Roman"/>
          <w:sz w:val="24"/>
          <w:szCs w:val="24"/>
          <w:lang w:eastAsia="ru-RU"/>
        </w:rPr>
        <w:t>порядке</w:t>
      </w:r>
      <w:r w:rsidRPr="00AF5600">
        <w:rPr>
          <w:rFonts w:ascii="Times New Roman" w:eastAsia="Times New Roman" w:hAnsi="Times New Roman" w:cs="Times New Roman"/>
          <w:spacing w:val="7"/>
          <w:sz w:val="24"/>
          <w:szCs w:val="24"/>
          <w:lang w:eastAsia="ru-RU"/>
        </w:rPr>
        <w:t xml:space="preserve"> </w:t>
      </w:r>
      <w:r w:rsidRPr="00AF5600">
        <w:rPr>
          <w:rFonts w:ascii="Times New Roman" w:eastAsia="Times New Roman" w:hAnsi="Times New Roman" w:cs="Times New Roman"/>
          <w:sz w:val="24"/>
          <w:szCs w:val="24"/>
          <w:lang w:eastAsia="ru-RU"/>
        </w:rPr>
        <w:t xml:space="preserve">текущего </w:t>
      </w:r>
      <w:r w:rsidRPr="00AF5600">
        <w:rPr>
          <w:rFonts w:ascii="Times New Roman" w:eastAsia="Times New Roman" w:hAnsi="Times New Roman" w:cs="Times New Roman"/>
          <w:spacing w:val="-57"/>
          <w:sz w:val="24"/>
          <w:szCs w:val="24"/>
          <w:lang w:eastAsia="ru-RU"/>
        </w:rPr>
        <w:t xml:space="preserve"> </w:t>
      </w:r>
      <w:r w:rsidRPr="00AF5600">
        <w:rPr>
          <w:rFonts w:ascii="Times New Roman" w:eastAsia="Times New Roman" w:hAnsi="Times New Roman" w:cs="Times New Roman"/>
          <w:sz w:val="24"/>
          <w:szCs w:val="24"/>
          <w:lang w:eastAsia="ru-RU"/>
        </w:rPr>
        <w:t>контроля</w:t>
      </w:r>
      <w:r w:rsidRPr="00AF5600">
        <w:rPr>
          <w:rFonts w:ascii="Times New Roman" w:eastAsia="Times New Roman" w:hAnsi="Times New Roman" w:cs="Times New Roman"/>
          <w:spacing w:val="1"/>
          <w:sz w:val="24"/>
          <w:szCs w:val="24"/>
          <w:lang w:eastAsia="ru-RU"/>
        </w:rPr>
        <w:t xml:space="preserve"> </w:t>
      </w:r>
      <w:r w:rsidRPr="00AF5600">
        <w:rPr>
          <w:rFonts w:ascii="Times New Roman" w:eastAsia="Times New Roman" w:hAnsi="Times New Roman" w:cs="Times New Roman"/>
          <w:sz w:val="24"/>
          <w:szCs w:val="24"/>
          <w:lang w:eastAsia="ru-RU"/>
        </w:rPr>
        <w:t>успеваемости</w:t>
      </w:r>
      <w:r w:rsidRPr="00AF5600">
        <w:rPr>
          <w:rFonts w:ascii="Times New Roman" w:eastAsia="Times New Roman" w:hAnsi="Times New Roman" w:cs="Times New Roman"/>
          <w:spacing w:val="-2"/>
          <w:sz w:val="24"/>
          <w:szCs w:val="24"/>
          <w:lang w:eastAsia="ru-RU"/>
        </w:rPr>
        <w:t xml:space="preserve"> </w:t>
      </w:r>
      <w:r w:rsidRPr="00AF5600">
        <w:rPr>
          <w:rFonts w:ascii="Times New Roman" w:eastAsia="Times New Roman" w:hAnsi="Times New Roman" w:cs="Times New Roman"/>
          <w:sz w:val="24"/>
          <w:szCs w:val="24"/>
          <w:lang w:eastAsia="ru-RU"/>
        </w:rPr>
        <w:t>и</w:t>
      </w:r>
      <w:r w:rsidRPr="00AF5600">
        <w:rPr>
          <w:rFonts w:ascii="Times New Roman" w:eastAsia="Times New Roman" w:hAnsi="Times New Roman" w:cs="Times New Roman"/>
          <w:spacing w:val="-2"/>
          <w:sz w:val="24"/>
          <w:szCs w:val="24"/>
          <w:lang w:eastAsia="ru-RU"/>
        </w:rPr>
        <w:t xml:space="preserve"> </w:t>
      </w:r>
      <w:r w:rsidRPr="00AF5600">
        <w:rPr>
          <w:rFonts w:ascii="Times New Roman" w:eastAsia="Times New Roman" w:hAnsi="Times New Roman" w:cs="Times New Roman"/>
          <w:sz w:val="24"/>
          <w:szCs w:val="24"/>
          <w:lang w:eastAsia="ru-RU"/>
        </w:rPr>
        <w:t>промежуточной</w:t>
      </w:r>
      <w:r w:rsidRPr="00AF5600">
        <w:rPr>
          <w:rFonts w:ascii="Times New Roman" w:eastAsia="Times New Roman" w:hAnsi="Times New Roman" w:cs="Times New Roman"/>
          <w:spacing w:val="-1"/>
          <w:sz w:val="24"/>
          <w:szCs w:val="24"/>
          <w:lang w:eastAsia="ru-RU"/>
        </w:rPr>
        <w:t xml:space="preserve"> </w:t>
      </w:r>
      <w:r w:rsidRPr="00AF5600">
        <w:rPr>
          <w:rFonts w:ascii="Times New Roman" w:eastAsia="Times New Roman" w:hAnsi="Times New Roman" w:cs="Times New Roman"/>
          <w:sz w:val="24"/>
          <w:szCs w:val="24"/>
          <w:lang w:eastAsia="ru-RU"/>
        </w:rPr>
        <w:t>аттестации</w:t>
      </w:r>
      <w:r w:rsidRPr="00AF5600">
        <w:rPr>
          <w:rFonts w:ascii="Times New Roman" w:eastAsia="Times New Roman" w:hAnsi="Times New Roman" w:cs="Times New Roman"/>
          <w:spacing w:val="1"/>
          <w:sz w:val="24"/>
          <w:szCs w:val="24"/>
          <w:lang w:eastAsia="ru-RU"/>
        </w:rPr>
        <w:t xml:space="preserve"> </w:t>
      </w:r>
      <w:r w:rsidRPr="00AF5600">
        <w:rPr>
          <w:rFonts w:ascii="Times New Roman" w:eastAsia="Times New Roman" w:hAnsi="Times New Roman" w:cs="Times New Roman"/>
          <w:sz w:val="24"/>
          <w:szCs w:val="24"/>
          <w:lang w:eastAsia="ru-RU"/>
        </w:rPr>
        <w:t>учащихся</w:t>
      </w:r>
      <w:r w:rsidRPr="00AF5600">
        <w:rPr>
          <w:rFonts w:ascii="Times New Roman" w:eastAsia="Times New Roman" w:hAnsi="Times New Roman" w:cs="Times New Roman"/>
          <w:spacing w:val="-2"/>
          <w:sz w:val="24"/>
          <w:szCs w:val="24"/>
          <w:lang w:eastAsia="ru-RU"/>
        </w:rPr>
        <w:t xml:space="preserve"> </w:t>
      </w:r>
      <w:r w:rsidRPr="00AF5600">
        <w:rPr>
          <w:rFonts w:ascii="Times New Roman" w:eastAsia="Times New Roman" w:hAnsi="Times New Roman" w:cs="Times New Roman"/>
          <w:sz w:val="24"/>
          <w:szCs w:val="24"/>
          <w:lang w:eastAsia="ru-RU"/>
        </w:rPr>
        <w:t>в</w:t>
      </w:r>
      <w:r w:rsidRPr="00AF5600">
        <w:rPr>
          <w:rFonts w:ascii="Times New Roman" w:eastAsia="Times New Roman" w:hAnsi="Times New Roman" w:cs="Times New Roman"/>
          <w:spacing w:val="-3"/>
          <w:sz w:val="24"/>
          <w:szCs w:val="24"/>
          <w:lang w:eastAsia="ru-RU"/>
        </w:rPr>
        <w:t xml:space="preserve"> </w:t>
      </w:r>
      <w:r w:rsidRPr="00AF5600">
        <w:rPr>
          <w:rFonts w:ascii="Times New Roman" w:eastAsia="Times New Roman" w:hAnsi="Times New Roman" w:cs="Times New Roman"/>
          <w:sz w:val="24"/>
          <w:szCs w:val="24"/>
          <w:lang w:eastAsia="ru-RU"/>
        </w:rPr>
        <w:t>МАОУ «Гимназия №1».</w:t>
      </w:r>
    </w:p>
    <w:p w:rsidR="00AF5600" w:rsidRPr="00AF5600" w:rsidRDefault="00AF5600" w:rsidP="0069111F">
      <w:pPr>
        <w:shd w:val="clear" w:color="auto" w:fill="FFFFFF"/>
        <w:spacing w:after="0" w:line="240" w:lineRule="auto"/>
        <w:ind w:firstLine="200"/>
        <w:jc w:val="both"/>
        <w:rPr>
          <w:rFonts w:ascii="Times New Roman" w:eastAsia="Times New Roman" w:hAnsi="Times New Roman" w:cs="Times New Roman"/>
          <w:color w:val="000000"/>
          <w:sz w:val="24"/>
          <w:szCs w:val="24"/>
          <w:lang w:eastAsia="ru-RU"/>
        </w:rPr>
      </w:pPr>
      <w:r w:rsidRPr="00AF5600">
        <w:rPr>
          <w:rFonts w:ascii="Times New Roman" w:eastAsia="MS Mincho" w:hAnsi="Times New Roman" w:cs="Times New Roman"/>
          <w:i/>
          <w:color w:val="000000"/>
          <w:sz w:val="24"/>
          <w:szCs w:val="24"/>
          <w:lang w:eastAsia="ru-RU"/>
        </w:rPr>
        <w:t>Текущий контроль</w:t>
      </w:r>
      <w:r w:rsidRPr="00AF5600">
        <w:rPr>
          <w:rFonts w:ascii="Times New Roman" w:eastAsia="MS Mincho" w:hAnsi="Times New Roman" w:cs="Times New Roman"/>
          <w:color w:val="000000"/>
          <w:sz w:val="24"/>
          <w:szCs w:val="24"/>
          <w:lang w:eastAsia="ru-RU"/>
        </w:rPr>
        <w:t xml:space="preserve">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w:t>
      </w:r>
      <w:r w:rsidRPr="00AF5600">
        <w:rPr>
          <w:rFonts w:ascii="Times New Roman" w:eastAsia="Times New Roman" w:hAnsi="Times New Roman" w:cs="Times New Roman"/>
          <w:color w:val="000000"/>
          <w:sz w:val="24"/>
          <w:szCs w:val="24"/>
          <w:lang w:eastAsia="ru-RU"/>
        </w:rPr>
        <w:t>Текущий контроль успеваемости включает в себя стартовую диагностику (вводный контроль), поурочное оценивание, тематические и итоговые проверочные работы, творческие работы, включая учебные исследования и учебные проекты, семестровое, годовое оценивание.</w:t>
      </w:r>
    </w:p>
    <w:p w:rsidR="00AF5600" w:rsidRPr="00AF5600" w:rsidRDefault="00AF5600" w:rsidP="00AF5600">
      <w:pPr>
        <w:tabs>
          <w:tab w:val="left" w:pos="284"/>
        </w:tabs>
        <w:spacing w:after="0" w:line="240" w:lineRule="auto"/>
        <w:ind w:firstLineChars="100" w:firstLine="240"/>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 Для осуществления текущего контроля знаний обучающихся учитель может разработать материалы самостоятельно, а также воспользоваться контрольно-измерительными материалами, входящими в учебно-методический комплекс по предмету.</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В зависимости от периодичности проводится следующий контроль и учет достижений учащихся:</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w:t>
      </w:r>
      <w:r w:rsidRPr="00AF5600">
        <w:rPr>
          <w:rFonts w:ascii="Times New Roman" w:eastAsia="Times New Roman" w:hAnsi="Times New Roman" w:cs="Times New Roman"/>
          <w:i/>
          <w:color w:val="000000"/>
          <w:sz w:val="24"/>
          <w:szCs w:val="24"/>
          <w:lang w:eastAsia="ru-RU"/>
        </w:rPr>
        <w:t>поурочный</w:t>
      </w:r>
      <w:r w:rsidRPr="00AF5600">
        <w:rPr>
          <w:rFonts w:ascii="Times New Roman" w:eastAsia="Times New Roman" w:hAnsi="Times New Roman" w:cs="Times New Roman"/>
          <w:color w:val="000000"/>
          <w:sz w:val="24"/>
          <w:szCs w:val="24"/>
          <w:lang w:eastAsia="ru-RU"/>
        </w:rPr>
        <w:t xml:space="preserve"> контроль успеваемости (или поурочная аттестация обучающихся) включает оценивание результатов их деятельности на отдельно взятом учебном занятии;</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i/>
          <w:color w:val="000000"/>
          <w:sz w:val="24"/>
          <w:szCs w:val="24"/>
          <w:lang w:eastAsia="ru-RU"/>
        </w:rPr>
        <w:t>-тематический</w:t>
      </w:r>
      <w:r w:rsidRPr="00AF5600">
        <w:rPr>
          <w:rFonts w:ascii="Times New Roman" w:eastAsia="Times New Roman" w:hAnsi="Times New Roman" w:cs="Times New Roman"/>
          <w:color w:val="000000"/>
          <w:sz w:val="24"/>
          <w:szCs w:val="24"/>
          <w:lang w:eastAsia="ru-RU"/>
        </w:rPr>
        <w:t xml:space="preserve"> контроль (оценка знаний обучающихся по отдельно взятой теме, разделу).</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Порядок, формы, периодичность, количество обязательных мероприятий при проведении текущего контроля успеваемости обучающихся конкретизируется учителем, преподающим этот предмет, и отражаются в рабочих программах учителя.</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Текущий контроль успеваемости обучающихся может проводиться в следующих формах: устный опрос, контрольные работы, проверочные работы, диагностические работы, практические работы, лабораторные работы, самостоятельные работы, зачеты, защита рефератов (творческих работ), т</w:t>
      </w:r>
      <w:r w:rsidR="0069111F">
        <w:rPr>
          <w:rFonts w:ascii="Times New Roman" w:eastAsia="Times New Roman" w:hAnsi="Times New Roman" w:cs="Times New Roman"/>
          <w:color w:val="000000"/>
          <w:sz w:val="24"/>
          <w:szCs w:val="24"/>
          <w:lang w:eastAsia="ru-RU"/>
        </w:rPr>
        <w:t xml:space="preserve">естирование, проверка домашних </w:t>
      </w:r>
      <w:r w:rsidRPr="00AF5600">
        <w:rPr>
          <w:rFonts w:ascii="Times New Roman" w:eastAsia="Times New Roman" w:hAnsi="Times New Roman" w:cs="Times New Roman"/>
          <w:color w:val="000000"/>
          <w:sz w:val="24"/>
          <w:szCs w:val="24"/>
          <w:lang w:eastAsia="ru-RU"/>
        </w:rPr>
        <w:t>заданий (в т.ч. сочинений, индивидуальных заданий, творческих работ)  и другие,  с учетом контингента обучающихся.</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 Руководители методических объединений, заместитель директора гимназии контролирует ход текущего контроля успеваемости обучающихся, при необходимости оказывают методическую помощь учителю в его проведении.</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color w:val="000000"/>
          <w:sz w:val="24"/>
          <w:szCs w:val="24"/>
          <w:lang w:eastAsia="ru-RU"/>
        </w:rPr>
        <w:t>Освоение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F5600" w:rsidRPr="00AF5600" w:rsidRDefault="00AF5600" w:rsidP="00AF5600">
      <w:pPr>
        <w:spacing w:after="0" w:line="240" w:lineRule="auto"/>
        <w:ind w:firstLine="284"/>
        <w:jc w:val="both"/>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bCs/>
          <w:i/>
          <w:color w:val="000000"/>
          <w:sz w:val="24"/>
          <w:szCs w:val="24"/>
          <w:lang w:eastAsia="ru-RU"/>
        </w:rPr>
        <w:t xml:space="preserve">  Промежуточная аттестация обучающихся</w:t>
      </w:r>
      <w:r w:rsidRPr="00AF5600">
        <w:rPr>
          <w:rFonts w:ascii="Times New Roman" w:eastAsia="Times New Roman" w:hAnsi="Times New Roman" w:cs="Times New Roman"/>
          <w:b/>
          <w:bCs/>
          <w:color w:val="000000"/>
          <w:sz w:val="24"/>
          <w:szCs w:val="24"/>
          <w:lang w:eastAsia="ru-RU"/>
        </w:rPr>
        <w:t> </w:t>
      </w:r>
      <w:r w:rsidRPr="00AF5600">
        <w:rPr>
          <w:rFonts w:ascii="Times New Roman" w:eastAsia="Times New Roman" w:hAnsi="Times New Roman" w:cs="Times New Roman"/>
          <w:color w:val="000000"/>
          <w:sz w:val="24"/>
          <w:szCs w:val="24"/>
          <w:lang w:eastAsia="ru-RU"/>
        </w:rPr>
        <w:t xml:space="preserve">-  вид внутреннего контроля качества образования, проводимого с целью определения степени освоения обучающимися содержания учебных предметов за учебный год в соответствии с федеральным государственным образовательным стандартом, федеральным компонентом государственного образовательного стандарта, в результате проведения которого </w:t>
      </w:r>
      <w:r w:rsidRPr="00AF5600">
        <w:rPr>
          <w:rFonts w:ascii="Times New Roman" w:eastAsia="Times New Roman" w:hAnsi="Times New Roman" w:cs="Times New Roman"/>
          <w:color w:val="000000"/>
          <w:sz w:val="24"/>
          <w:szCs w:val="24"/>
          <w:lang w:eastAsia="ru-RU"/>
        </w:rPr>
        <w:lastRenderedPageBreak/>
        <w:t>фиксируется освоение обучающимися определенной части образовательной программы класса. Промежуточная аттестация по физической культуре проводится учителем по видам деятельности по мере прохождения программного материала в форме сдачи нормативов. При составлении КИМ учителями используются задания из открытого банка ФИПИ.</w:t>
      </w:r>
    </w:p>
    <w:p w:rsidR="00280B5C" w:rsidRDefault="00AF5600" w:rsidP="00D46805">
      <w:pPr>
        <w:spacing w:after="0" w:line="240" w:lineRule="auto"/>
        <w:ind w:firstLineChars="217" w:firstLine="521"/>
        <w:jc w:val="both"/>
        <w:rPr>
          <w:rFonts w:ascii="Times New Roman" w:eastAsia="Times New Roman" w:hAnsi="Times New Roman" w:cs="Times New Roman"/>
          <w:sz w:val="24"/>
          <w:szCs w:val="24"/>
          <w:lang w:eastAsia="ja-JP"/>
        </w:rPr>
      </w:pPr>
      <w:r w:rsidRPr="00AF5600">
        <w:rPr>
          <w:rFonts w:ascii="Times New Roman" w:eastAsia="Times New Roman" w:hAnsi="Times New Roman" w:cs="Times New Roman"/>
          <w:sz w:val="24"/>
          <w:szCs w:val="24"/>
          <w:lang w:eastAsia="ja-JP"/>
        </w:rPr>
        <w:t>Промежуточная аттестация проводится в форме определения индивидуальных достижений учащихся в освоении учебных предметов, курсов, дисциплин, предусмотренных учебным планом, по итогам учебного года (1 раз в год). Результатом промежуточной аттестации учащегося по каждому предмету, курсу, дисциплине является отметка, представленная как среднее арифметическое - полугодовых отметок</w:t>
      </w:r>
    </w:p>
    <w:p w:rsidR="002A5120" w:rsidRPr="002A5120" w:rsidRDefault="002A5120" w:rsidP="002A5120">
      <w:pPr>
        <w:spacing w:after="0" w:line="240" w:lineRule="auto"/>
        <w:ind w:firstLineChars="217" w:firstLine="521"/>
        <w:jc w:val="both"/>
        <w:rPr>
          <w:rFonts w:ascii="Times New Roman" w:eastAsia="MS Mincho" w:hAnsi="Times New Roman" w:cs="Times New Roman"/>
          <w:sz w:val="24"/>
          <w:szCs w:val="24"/>
          <w:lang w:eastAsia="ja-JP"/>
        </w:rPr>
      </w:pPr>
      <w:r w:rsidRPr="002A5120">
        <w:rPr>
          <w:rFonts w:ascii="Times New Roman" w:eastAsia="MS Mincho" w:hAnsi="Times New Roman" w:cs="Times New Roman"/>
          <w:sz w:val="24"/>
          <w:szCs w:val="24"/>
          <w:lang w:eastAsia="ja-JP"/>
        </w:rPr>
        <w:t xml:space="preserve">Промежуточная аттестация проводится в 1-11 классах в апреле – мае 2025 года без прекращения образовательной деятельности по всем предметам (модулям) учебного плана в соответствии с Положением о формах, периодичности и порядке проведения текущего контроля успеваемости и промежуточной аттестации обучающихся МАОУ «Гимназия №1». </w:t>
      </w:r>
    </w:p>
    <w:p w:rsidR="002A5120" w:rsidRDefault="002A5120" w:rsidP="00E64584">
      <w:pPr>
        <w:spacing w:after="0" w:line="240" w:lineRule="auto"/>
        <w:jc w:val="both"/>
        <w:rPr>
          <w:rFonts w:ascii="Times New Roman" w:eastAsia="MS Mincho" w:hAnsi="Times New Roman" w:cs="Times New Roman"/>
          <w:sz w:val="24"/>
          <w:szCs w:val="24"/>
          <w:lang w:eastAsia="ja-JP"/>
        </w:rPr>
      </w:pPr>
      <w:r w:rsidRPr="002A5120">
        <w:rPr>
          <w:rFonts w:ascii="Times New Roman" w:eastAsia="MS Mincho" w:hAnsi="Times New Roman" w:cs="Times New Roman"/>
          <w:sz w:val="24"/>
          <w:szCs w:val="24"/>
          <w:lang w:eastAsia="ja-JP"/>
        </w:rPr>
        <w:t>В 2024-2025 учебном году промежуточная аттестация пройдет с 07.04.2025г. по 15.05.2025г.</w:t>
      </w:r>
    </w:p>
    <w:p w:rsidR="00E64584" w:rsidRPr="00D46805" w:rsidRDefault="00E64584" w:rsidP="00E64584">
      <w:pPr>
        <w:spacing w:after="0" w:line="240" w:lineRule="auto"/>
        <w:jc w:val="both"/>
        <w:rPr>
          <w:rFonts w:ascii="Times New Roman" w:eastAsia="MS Mincho" w:hAnsi="Times New Roman" w:cs="Times New Roman"/>
          <w:sz w:val="24"/>
          <w:szCs w:val="24"/>
          <w:lang w:eastAsia="ja-JP"/>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835"/>
        <w:gridCol w:w="3119"/>
        <w:gridCol w:w="2976"/>
      </w:tblGrid>
      <w:tr w:rsidR="00E64584" w:rsidRPr="00E64584" w:rsidTr="00D17308">
        <w:tc>
          <w:tcPr>
            <w:tcW w:w="1135" w:type="dxa"/>
            <w:shd w:val="clear" w:color="auto" w:fill="auto"/>
          </w:tcPr>
          <w:p w:rsidR="00E64584" w:rsidRPr="00E64584" w:rsidRDefault="00E64584" w:rsidP="00E64584">
            <w:pPr>
              <w:spacing w:after="0" w:line="240" w:lineRule="auto"/>
              <w:rPr>
                <w:rFonts w:ascii="Times New Roman" w:eastAsia="Times New Roman" w:hAnsi="Times New Roman" w:cs="Times New Roman"/>
                <w:b/>
                <w:color w:val="000000"/>
                <w:sz w:val="24"/>
                <w:szCs w:val="24"/>
                <w:lang w:eastAsia="ru-RU"/>
              </w:rPr>
            </w:pPr>
            <w:r w:rsidRPr="00E64584">
              <w:rPr>
                <w:rFonts w:ascii="Times New Roman" w:eastAsia="Times New Roman" w:hAnsi="Times New Roman" w:cs="Times New Roman"/>
                <w:b/>
                <w:color w:val="000000"/>
                <w:sz w:val="24"/>
                <w:szCs w:val="24"/>
                <w:lang w:eastAsia="ru-RU"/>
              </w:rPr>
              <w:t>Класс</w:t>
            </w: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b/>
                <w:color w:val="000000"/>
                <w:sz w:val="24"/>
                <w:szCs w:val="24"/>
                <w:lang w:eastAsia="ru-RU"/>
              </w:rPr>
            </w:pPr>
            <w:r w:rsidRPr="00E64584">
              <w:rPr>
                <w:rFonts w:ascii="Times New Roman" w:eastAsia="Times New Roman" w:hAnsi="Times New Roman" w:cs="Times New Roman"/>
                <w:b/>
                <w:color w:val="000000"/>
                <w:sz w:val="24"/>
                <w:szCs w:val="24"/>
                <w:lang w:eastAsia="ru-RU"/>
              </w:rPr>
              <w:t>Предмет</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b/>
                <w:color w:val="000000"/>
                <w:sz w:val="24"/>
                <w:szCs w:val="24"/>
                <w:lang w:eastAsia="ru-RU"/>
              </w:rPr>
            </w:pPr>
            <w:r w:rsidRPr="00E64584">
              <w:rPr>
                <w:rFonts w:ascii="Times New Roman" w:eastAsia="Times New Roman" w:hAnsi="Times New Roman" w:cs="Times New Roman"/>
                <w:b/>
                <w:color w:val="000000"/>
                <w:sz w:val="24"/>
                <w:szCs w:val="24"/>
                <w:lang w:eastAsia="ru-RU"/>
              </w:rPr>
              <w:t>Формы промежуточной аттестации</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b/>
                <w:color w:val="000000"/>
                <w:sz w:val="24"/>
                <w:szCs w:val="24"/>
                <w:lang w:eastAsia="ru-RU"/>
              </w:rPr>
            </w:pPr>
            <w:r w:rsidRPr="00E64584">
              <w:rPr>
                <w:rFonts w:ascii="Times New Roman" w:eastAsia="Times New Roman" w:hAnsi="Times New Roman" w:cs="Times New Roman"/>
                <w:b/>
                <w:color w:val="000000"/>
                <w:sz w:val="24"/>
                <w:szCs w:val="24"/>
                <w:lang w:eastAsia="ru-RU"/>
              </w:rPr>
              <w:t>КИМы</w:t>
            </w:r>
          </w:p>
        </w:tc>
      </w:tr>
      <w:tr w:rsidR="00E64584" w:rsidRPr="00E64584" w:rsidTr="00D17308">
        <w:tc>
          <w:tcPr>
            <w:tcW w:w="1135" w:type="dxa"/>
            <w:vMerge w:val="restart"/>
            <w:shd w:val="clear" w:color="auto" w:fill="auto"/>
          </w:tcPr>
          <w:p w:rsidR="00E64584" w:rsidRPr="00E64584" w:rsidRDefault="00E64584" w:rsidP="00E64584">
            <w:pPr>
              <w:spacing w:after="0" w:line="240" w:lineRule="auto"/>
              <w:rPr>
                <w:rFonts w:ascii="Times New Roman" w:eastAsia="Times New Roman" w:hAnsi="Times New Roman" w:cs="Times New Roman"/>
                <w:b/>
                <w:color w:val="000000"/>
                <w:sz w:val="24"/>
                <w:szCs w:val="24"/>
                <w:lang w:eastAsia="ru-RU"/>
              </w:rPr>
            </w:pPr>
            <w:r w:rsidRPr="00E64584">
              <w:rPr>
                <w:rFonts w:ascii="Times New Roman" w:eastAsia="Times New Roman" w:hAnsi="Times New Roman" w:cs="Times New Roman"/>
                <w:b/>
                <w:color w:val="000000"/>
                <w:sz w:val="24"/>
                <w:szCs w:val="24"/>
                <w:lang w:eastAsia="ru-RU"/>
              </w:rPr>
              <w:t>10 класс</w:t>
            </w: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Русский язык</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Итоговая  контрольная работа </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Литература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Иностранный язык (англ.)</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Математика</w:t>
            </w:r>
            <w:r w:rsidR="001F0A2E">
              <w:rPr>
                <w:rFonts w:ascii="Times New Roman" w:eastAsia="Times New Roman" w:hAnsi="Times New Roman" w:cs="Times New Roman"/>
                <w:color w:val="000000"/>
                <w:sz w:val="24"/>
                <w:szCs w:val="24"/>
                <w:lang w:eastAsia="ru-RU"/>
              </w:rPr>
              <w:t xml:space="preserve"> (алгебра, геометрия, вероятность и статистика)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Итоговая контрольная работа </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Информатика </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История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Обществознание</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География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Итоговая контрольная работа </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Физика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Химия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Биология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1F0A2E" w:rsidP="00E645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ОБЗР</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Физическая культура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Обязательный  региональный зачет по физической культуре</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Нормативы</w:t>
            </w:r>
          </w:p>
        </w:tc>
      </w:tr>
      <w:tr w:rsidR="001F0A2E" w:rsidRPr="00E64584" w:rsidTr="00D17308">
        <w:tc>
          <w:tcPr>
            <w:tcW w:w="1135" w:type="dxa"/>
            <w:vMerge/>
            <w:shd w:val="clear" w:color="auto" w:fill="auto"/>
          </w:tcPr>
          <w:p w:rsidR="001F0A2E" w:rsidRPr="00E64584" w:rsidRDefault="001F0A2E"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1F0A2E" w:rsidRPr="00E64584" w:rsidRDefault="001F0A2E" w:rsidP="00E645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Индивидуальный проект</w:t>
            </w:r>
          </w:p>
        </w:tc>
        <w:tc>
          <w:tcPr>
            <w:tcW w:w="3119" w:type="dxa"/>
            <w:shd w:val="clear" w:color="auto" w:fill="auto"/>
          </w:tcPr>
          <w:p w:rsidR="001F0A2E" w:rsidRPr="00E64584" w:rsidRDefault="001F0A2E" w:rsidP="00E645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Защита проекта</w:t>
            </w:r>
          </w:p>
        </w:tc>
        <w:tc>
          <w:tcPr>
            <w:tcW w:w="2976" w:type="dxa"/>
            <w:shd w:val="clear" w:color="auto" w:fill="auto"/>
          </w:tcPr>
          <w:p w:rsidR="001F0A2E" w:rsidRPr="00E64584" w:rsidRDefault="001F0A2E" w:rsidP="00E64584">
            <w:pPr>
              <w:spacing w:after="0" w:line="240" w:lineRule="auto"/>
              <w:rPr>
                <w:rFonts w:ascii="Times New Roman" w:eastAsia="Times New Roman" w:hAnsi="Times New Roman" w:cs="Times New Roman"/>
                <w:color w:val="000000"/>
                <w:sz w:val="24"/>
                <w:szCs w:val="24"/>
                <w:lang w:eastAsia="ru-RU"/>
              </w:rPr>
            </w:pP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Элект</w:t>
            </w:r>
            <w:r w:rsidR="001F0A2E">
              <w:rPr>
                <w:rFonts w:ascii="Times New Roman" w:eastAsia="Times New Roman" w:hAnsi="Times New Roman" w:cs="Times New Roman"/>
                <w:color w:val="000000"/>
                <w:sz w:val="24"/>
                <w:szCs w:val="24"/>
                <w:lang w:eastAsia="ru-RU"/>
              </w:rPr>
              <w:t>ивный курс «Решение геометрических задач на экзамене</w:t>
            </w:r>
            <w:r w:rsidRPr="00E64584">
              <w:rPr>
                <w:rFonts w:ascii="Times New Roman" w:eastAsia="Times New Roman" w:hAnsi="Times New Roman" w:cs="Times New Roman"/>
                <w:color w:val="000000"/>
                <w:sz w:val="24"/>
                <w:szCs w:val="24"/>
                <w:lang w:eastAsia="ru-RU"/>
              </w:rPr>
              <w:t xml:space="preserve">» (гуманитарный </w:t>
            </w:r>
            <w:r w:rsidR="001F0A2E">
              <w:rPr>
                <w:rFonts w:ascii="Times New Roman" w:eastAsia="Times New Roman" w:hAnsi="Times New Roman" w:cs="Times New Roman"/>
                <w:color w:val="000000"/>
                <w:sz w:val="24"/>
                <w:szCs w:val="24"/>
                <w:lang w:eastAsia="ru-RU"/>
              </w:rPr>
              <w:t xml:space="preserve">и технологический </w:t>
            </w:r>
            <w:r w:rsidRPr="00E64584">
              <w:rPr>
                <w:rFonts w:ascii="Times New Roman" w:eastAsia="Times New Roman" w:hAnsi="Times New Roman" w:cs="Times New Roman"/>
                <w:color w:val="000000"/>
                <w:sz w:val="24"/>
                <w:szCs w:val="24"/>
                <w:lang w:eastAsia="ru-RU"/>
              </w:rPr>
              <w:t>профиль)</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1F0A2E" w:rsidRDefault="001F0A2E" w:rsidP="00E645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русского правописания»</w:t>
            </w:r>
          </w:p>
          <w:p w:rsidR="00E64584" w:rsidRPr="00E64584" w:rsidRDefault="00E64584" w:rsidP="00E64584">
            <w:pPr>
              <w:spacing w:after="0" w:line="240" w:lineRule="auto"/>
              <w:rPr>
                <w:rFonts w:ascii="Times New Roman" w:eastAsia="Times New Roman" w:hAnsi="Times New Roman" w:cs="Times New Roman"/>
                <w:sz w:val="24"/>
                <w:szCs w:val="24"/>
                <w:lang w:eastAsia="ru-RU"/>
              </w:rPr>
            </w:pPr>
            <w:r w:rsidRPr="00E64584">
              <w:rPr>
                <w:rFonts w:ascii="Times New Roman" w:eastAsia="Times New Roman" w:hAnsi="Times New Roman" w:cs="Times New Roman"/>
                <w:sz w:val="24"/>
                <w:szCs w:val="24"/>
                <w:lang w:eastAsia="ru-RU"/>
              </w:rPr>
              <w:t>(гуманитарный</w:t>
            </w:r>
            <w:r w:rsidR="001F0A2E">
              <w:rPr>
                <w:rFonts w:ascii="Times New Roman" w:eastAsia="Times New Roman" w:hAnsi="Times New Roman" w:cs="Times New Roman"/>
                <w:sz w:val="24"/>
                <w:szCs w:val="24"/>
                <w:lang w:eastAsia="ru-RU"/>
              </w:rPr>
              <w:t xml:space="preserve"> и технологический </w:t>
            </w:r>
            <w:r w:rsidRPr="00E64584">
              <w:rPr>
                <w:rFonts w:ascii="Times New Roman" w:eastAsia="Times New Roman" w:hAnsi="Times New Roman" w:cs="Times New Roman"/>
                <w:sz w:val="24"/>
                <w:szCs w:val="24"/>
                <w:lang w:eastAsia="ru-RU"/>
              </w:rPr>
              <w:t xml:space="preserve"> профиль)</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sz w:val="24"/>
                <w:szCs w:val="24"/>
                <w:lang w:eastAsia="ru-RU"/>
              </w:rPr>
            </w:pPr>
            <w:r w:rsidRPr="00E64584">
              <w:rPr>
                <w:rFonts w:ascii="Times New Roman" w:eastAsia="Times New Roman" w:hAnsi="Times New Roman" w:cs="Times New Roman"/>
                <w:sz w:val="24"/>
                <w:szCs w:val="24"/>
                <w:lang w:eastAsia="ru-RU"/>
              </w:rPr>
              <w:t>Элективный курс «</w:t>
            </w:r>
            <w:r w:rsidR="001F0A2E">
              <w:rPr>
                <w:rFonts w:ascii="Times New Roman" w:eastAsia="Times New Roman" w:hAnsi="Times New Roman" w:cs="Times New Roman"/>
                <w:sz w:val="24"/>
                <w:szCs w:val="24"/>
                <w:lang w:eastAsia="ru-RU"/>
              </w:rPr>
              <w:t>Анализ текста: теория и практика</w:t>
            </w:r>
            <w:r w:rsidRPr="00E64584">
              <w:rPr>
                <w:rFonts w:ascii="Times New Roman" w:eastAsia="Times New Roman" w:hAnsi="Times New Roman" w:cs="Times New Roman"/>
                <w:sz w:val="24"/>
                <w:szCs w:val="24"/>
                <w:lang w:eastAsia="ru-RU"/>
              </w:rPr>
              <w:t>»</w:t>
            </w:r>
          </w:p>
          <w:p w:rsidR="00E64584" w:rsidRPr="00E64584" w:rsidRDefault="001F0A2E" w:rsidP="00E645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(гуманитарный </w:t>
            </w:r>
            <w:r w:rsidR="00E64584" w:rsidRPr="00E64584">
              <w:rPr>
                <w:rFonts w:ascii="Times New Roman" w:eastAsia="Times New Roman" w:hAnsi="Times New Roman" w:cs="Times New Roman"/>
                <w:sz w:val="24"/>
                <w:szCs w:val="24"/>
                <w:lang w:eastAsia="ru-RU"/>
              </w:rPr>
              <w:t>профиль)</w:t>
            </w:r>
          </w:p>
          <w:p w:rsidR="00E64584" w:rsidRPr="00E64584" w:rsidRDefault="00E64584" w:rsidP="00E64584">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64584" w:rsidRPr="00E64584" w:rsidRDefault="001F0A2E" w:rsidP="00E645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Контрольная </w:t>
            </w:r>
            <w:r w:rsidR="00E64584" w:rsidRPr="00E64584">
              <w:rPr>
                <w:rFonts w:ascii="Times New Roman" w:eastAsia="Times New Roman" w:hAnsi="Times New Roman" w:cs="Times New Roman"/>
                <w:color w:val="000000"/>
                <w:sz w:val="24"/>
                <w:szCs w:val="24"/>
                <w:lang w:eastAsia="ru-RU"/>
              </w:rPr>
              <w:t>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sz w:val="24"/>
                <w:szCs w:val="24"/>
                <w:lang w:eastAsia="ru-RU"/>
              </w:rPr>
            </w:pPr>
            <w:r w:rsidRPr="00E64584">
              <w:rPr>
                <w:rFonts w:ascii="Times New Roman" w:eastAsia="Times New Roman" w:hAnsi="Times New Roman" w:cs="Times New Roman"/>
                <w:sz w:val="24"/>
                <w:szCs w:val="24"/>
                <w:lang w:eastAsia="ru-RU"/>
              </w:rPr>
              <w:t>Элективный курс «</w:t>
            </w:r>
            <w:r w:rsidR="001F0A2E">
              <w:rPr>
                <w:rFonts w:ascii="Times New Roman" w:eastAsia="Times New Roman" w:hAnsi="Times New Roman" w:cs="Times New Roman"/>
                <w:sz w:val="24"/>
                <w:szCs w:val="24"/>
                <w:lang w:eastAsia="ru-RU"/>
              </w:rPr>
              <w:t>Формула безопасности</w:t>
            </w:r>
            <w:r w:rsidRPr="00E64584">
              <w:rPr>
                <w:rFonts w:ascii="Times New Roman" w:eastAsia="Times New Roman" w:hAnsi="Times New Roman" w:cs="Times New Roman"/>
                <w:sz w:val="24"/>
                <w:szCs w:val="24"/>
                <w:lang w:eastAsia="ru-RU"/>
              </w:rPr>
              <w:t>»</w:t>
            </w:r>
          </w:p>
          <w:p w:rsidR="00E64584" w:rsidRPr="00E64584" w:rsidRDefault="001F0A2E" w:rsidP="00E645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(гуманитарный</w:t>
            </w:r>
            <w:r w:rsidR="00E64584" w:rsidRPr="00E64584">
              <w:rPr>
                <w:rFonts w:ascii="Times New Roman" w:eastAsia="Times New Roman" w:hAnsi="Times New Roman" w:cs="Times New Roman"/>
                <w:sz w:val="24"/>
                <w:szCs w:val="24"/>
                <w:lang w:eastAsia="ru-RU"/>
              </w:rPr>
              <w:t xml:space="preserve"> профиль)</w:t>
            </w:r>
          </w:p>
          <w:p w:rsidR="00E64584" w:rsidRPr="00E64584" w:rsidRDefault="00E64584" w:rsidP="00E64584">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E64584" w:rsidRPr="00E64584" w:rsidRDefault="001F0A2E" w:rsidP="00E645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64584" w:rsidRPr="00E64584">
              <w:rPr>
                <w:rFonts w:ascii="Times New Roman" w:eastAsia="Times New Roman" w:hAnsi="Times New Roman" w:cs="Times New Roman"/>
                <w:color w:val="000000"/>
                <w:sz w:val="24"/>
                <w:szCs w:val="24"/>
                <w:lang w:eastAsia="ru-RU"/>
              </w:rPr>
              <w:t>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1F0A2E" w:rsidRPr="00E64584" w:rsidTr="00D17308">
        <w:tc>
          <w:tcPr>
            <w:tcW w:w="1135" w:type="dxa"/>
            <w:shd w:val="clear" w:color="auto" w:fill="auto"/>
          </w:tcPr>
          <w:p w:rsidR="001F0A2E" w:rsidRPr="00E64584" w:rsidRDefault="001F0A2E" w:rsidP="001F0A2E">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1F0A2E" w:rsidRDefault="001F0A2E" w:rsidP="001F0A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Элективный курс «Методы решения задач по физике»</w:t>
            </w:r>
          </w:p>
          <w:p w:rsidR="001F0A2E" w:rsidRPr="00E64584" w:rsidRDefault="001F0A2E" w:rsidP="001F0A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(технологический профиль)</w:t>
            </w:r>
          </w:p>
        </w:tc>
        <w:tc>
          <w:tcPr>
            <w:tcW w:w="3119" w:type="dxa"/>
            <w:shd w:val="clear" w:color="auto" w:fill="auto"/>
          </w:tcPr>
          <w:p w:rsidR="001F0A2E" w:rsidRPr="00E64584" w:rsidRDefault="001F0A2E" w:rsidP="001F0A2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E64584">
              <w:rPr>
                <w:rFonts w:ascii="Times New Roman" w:eastAsia="Times New Roman" w:hAnsi="Times New Roman" w:cs="Times New Roman"/>
                <w:color w:val="000000"/>
                <w:sz w:val="24"/>
                <w:szCs w:val="24"/>
                <w:lang w:eastAsia="ru-RU"/>
              </w:rPr>
              <w:t>онтрольная работа</w:t>
            </w:r>
          </w:p>
        </w:tc>
        <w:tc>
          <w:tcPr>
            <w:tcW w:w="2976" w:type="dxa"/>
            <w:shd w:val="clear" w:color="auto" w:fill="auto"/>
          </w:tcPr>
          <w:p w:rsidR="001F0A2E" w:rsidRPr="00E64584" w:rsidRDefault="001F0A2E" w:rsidP="001F0A2E">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1F0A2E" w:rsidRPr="00E64584" w:rsidTr="00D17308">
        <w:tc>
          <w:tcPr>
            <w:tcW w:w="1135" w:type="dxa"/>
            <w:shd w:val="clear" w:color="auto" w:fill="auto"/>
          </w:tcPr>
          <w:p w:rsidR="001F0A2E" w:rsidRPr="00E64584" w:rsidRDefault="001F0A2E" w:rsidP="001F0A2E">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1F0A2E" w:rsidRDefault="001F0A2E" w:rsidP="001F0A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Элективный курс «Черчение»</w:t>
            </w:r>
          </w:p>
        </w:tc>
        <w:tc>
          <w:tcPr>
            <w:tcW w:w="3119" w:type="dxa"/>
            <w:shd w:val="clear" w:color="auto" w:fill="auto"/>
          </w:tcPr>
          <w:p w:rsidR="001F0A2E" w:rsidRDefault="001F0A2E" w:rsidP="001F0A2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Зачет</w:t>
            </w:r>
          </w:p>
        </w:tc>
        <w:tc>
          <w:tcPr>
            <w:tcW w:w="2976" w:type="dxa"/>
            <w:shd w:val="clear" w:color="auto" w:fill="auto"/>
          </w:tcPr>
          <w:p w:rsidR="001F0A2E" w:rsidRPr="00E64584" w:rsidRDefault="001F0A2E" w:rsidP="001F0A2E">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val="restart"/>
            <w:shd w:val="clear" w:color="auto" w:fill="auto"/>
          </w:tcPr>
          <w:p w:rsidR="00E64584" w:rsidRPr="00E64584" w:rsidRDefault="00E64584" w:rsidP="00E64584">
            <w:pPr>
              <w:spacing w:after="0" w:line="240" w:lineRule="auto"/>
              <w:rPr>
                <w:rFonts w:ascii="Times New Roman" w:eastAsia="Times New Roman" w:hAnsi="Times New Roman" w:cs="Times New Roman"/>
                <w:b/>
                <w:color w:val="000000"/>
                <w:sz w:val="24"/>
                <w:szCs w:val="24"/>
                <w:lang w:eastAsia="ru-RU"/>
              </w:rPr>
            </w:pPr>
            <w:r w:rsidRPr="00E64584">
              <w:rPr>
                <w:rFonts w:ascii="Times New Roman" w:eastAsia="Times New Roman" w:hAnsi="Times New Roman" w:cs="Times New Roman"/>
                <w:b/>
                <w:color w:val="000000"/>
                <w:sz w:val="24"/>
                <w:szCs w:val="24"/>
                <w:lang w:eastAsia="ru-RU"/>
              </w:rPr>
              <w:t>11 класс</w:t>
            </w: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Русский язык</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Пробный экзамен в форме ЕГЭ</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Кимы, представленные МО ОО</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Литература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Иностранный язык (англ.)</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Математика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Пробный экзамен в форме ЕГЭ (базовый, профильный уровень)</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Кимы, представленные МО ОО</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Информатика </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История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Обществознание</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География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Физика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Химия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Итоговая 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Биология</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Разрабатывается учителем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1F0A2E" w:rsidP="00E645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ОБЗР</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Физическая культура</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Зачет</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 xml:space="preserve">Нормативы </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Элективный курс «Решение уравн</w:t>
            </w:r>
            <w:r w:rsidR="00CC2E10">
              <w:rPr>
                <w:rFonts w:ascii="Times New Roman" w:eastAsia="Times New Roman" w:hAnsi="Times New Roman" w:cs="Times New Roman"/>
                <w:color w:val="000000"/>
                <w:sz w:val="24"/>
                <w:szCs w:val="24"/>
                <w:lang w:eastAsia="ru-RU"/>
              </w:rPr>
              <w:t>ений и неравенств с параметрами»</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r w:rsidR="00E64584" w:rsidRPr="00E64584" w:rsidTr="00D17308">
        <w:tc>
          <w:tcPr>
            <w:tcW w:w="1135" w:type="dxa"/>
            <w:vMerge/>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Элективный курс «Анализ текста:</w:t>
            </w:r>
            <w:r w:rsidR="00CC2E10">
              <w:rPr>
                <w:rFonts w:ascii="Times New Roman" w:eastAsia="Times New Roman" w:hAnsi="Times New Roman" w:cs="Times New Roman"/>
                <w:color w:val="000000"/>
                <w:sz w:val="24"/>
                <w:szCs w:val="24"/>
                <w:lang w:eastAsia="ru-RU"/>
              </w:rPr>
              <w:t xml:space="preserve"> </w:t>
            </w:r>
            <w:r w:rsidRPr="00E64584">
              <w:rPr>
                <w:rFonts w:ascii="Times New Roman" w:eastAsia="Times New Roman" w:hAnsi="Times New Roman" w:cs="Times New Roman"/>
                <w:color w:val="000000"/>
                <w:sz w:val="24"/>
                <w:szCs w:val="24"/>
                <w:lang w:eastAsia="ru-RU"/>
              </w:rPr>
              <w:t xml:space="preserve">теория и </w:t>
            </w:r>
            <w:r w:rsidR="00CC2E10">
              <w:rPr>
                <w:rFonts w:ascii="Times New Roman" w:eastAsia="Times New Roman" w:hAnsi="Times New Roman" w:cs="Times New Roman"/>
                <w:color w:val="000000"/>
                <w:sz w:val="24"/>
                <w:szCs w:val="24"/>
                <w:lang w:eastAsia="ru-RU"/>
              </w:rPr>
              <w:t xml:space="preserve">практика» </w:t>
            </w:r>
          </w:p>
        </w:tc>
        <w:tc>
          <w:tcPr>
            <w:tcW w:w="3119"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Контрольная работа</w:t>
            </w:r>
          </w:p>
        </w:tc>
        <w:tc>
          <w:tcPr>
            <w:tcW w:w="2976" w:type="dxa"/>
            <w:shd w:val="clear" w:color="auto" w:fill="auto"/>
          </w:tcPr>
          <w:p w:rsidR="00E64584" w:rsidRPr="00E64584" w:rsidRDefault="00E64584" w:rsidP="00E64584">
            <w:pPr>
              <w:spacing w:after="0" w:line="240" w:lineRule="auto"/>
              <w:rPr>
                <w:rFonts w:ascii="Times New Roman" w:eastAsia="Times New Roman" w:hAnsi="Times New Roman" w:cs="Times New Roman"/>
                <w:color w:val="000000"/>
                <w:sz w:val="24"/>
                <w:szCs w:val="24"/>
                <w:lang w:eastAsia="ru-RU"/>
              </w:rPr>
            </w:pPr>
            <w:r w:rsidRPr="00E64584">
              <w:rPr>
                <w:rFonts w:ascii="Times New Roman" w:eastAsia="Times New Roman" w:hAnsi="Times New Roman" w:cs="Times New Roman"/>
                <w:color w:val="000000"/>
                <w:sz w:val="24"/>
                <w:szCs w:val="24"/>
                <w:lang w:eastAsia="ru-RU"/>
              </w:rPr>
              <w:t>Разрабатывается учителем</w:t>
            </w:r>
          </w:p>
        </w:tc>
      </w:tr>
    </w:tbl>
    <w:p w:rsidR="00280B5C" w:rsidRDefault="00280B5C" w:rsidP="00CC2E10">
      <w:pPr>
        <w:spacing w:after="0" w:line="240" w:lineRule="auto"/>
        <w:rPr>
          <w:rFonts w:ascii="Times New Roman" w:eastAsia="Times New Roman" w:hAnsi="Times New Roman" w:cs="Times New Roman"/>
          <w:b/>
          <w:color w:val="000000"/>
          <w:sz w:val="24"/>
          <w:szCs w:val="24"/>
          <w:lang w:eastAsia="ru-RU"/>
        </w:rPr>
      </w:pPr>
    </w:p>
    <w:p w:rsidR="00AF5600" w:rsidRPr="00AF5600" w:rsidRDefault="00AF5600" w:rsidP="00AF5600">
      <w:pPr>
        <w:spacing w:after="0" w:line="240" w:lineRule="auto"/>
        <w:jc w:val="center"/>
        <w:rPr>
          <w:rFonts w:ascii="Times New Roman" w:eastAsia="Times New Roman" w:hAnsi="Times New Roman" w:cs="Times New Roman"/>
          <w:color w:val="000000"/>
          <w:sz w:val="24"/>
          <w:szCs w:val="24"/>
          <w:lang w:eastAsia="ru-RU"/>
        </w:rPr>
      </w:pPr>
      <w:r w:rsidRPr="00AF5600">
        <w:rPr>
          <w:rFonts w:ascii="Times New Roman" w:eastAsia="Times New Roman" w:hAnsi="Times New Roman" w:cs="Times New Roman"/>
          <w:b/>
          <w:color w:val="000000"/>
          <w:sz w:val="24"/>
          <w:szCs w:val="24"/>
          <w:lang w:eastAsia="ru-RU"/>
        </w:rPr>
        <w:t>Формы промежуточной аттестации</w:t>
      </w:r>
    </w:p>
    <w:p w:rsidR="00AF5600" w:rsidRPr="00AF5600" w:rsidRDefault="00AF5600" w:rsidP="00AF560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F5600" w:rsidRPr="00AF5600" w:rsidRDefault="00AF5600" w:rsidP="00AF5600">
      <w:pPr>
        <w:shd w:val="clear" w:color="auto" w:fill="FFFFFF"/>
        <w:spacing w:after="0" w:line="240" w:lineRule="auto"/>
        <w:jc w:val="both"/>
        <w:rPr>
          <w:rFonts w:ascii="Verdana" w:eastAsia="Times New Roman" w:hAnsi="Verdana" w:cs="Times New Roman"/>
          <w:color w:val="000000"/>
          <w:sz w:val="20"/>
          <w:szCs w:val="20"/>
          <w:lang w:eastAsia="ru-RU"/>
        </w:rPr>
      </w:pPr>
      <w:r w:rsidRPr="00AF5600">
        <w:rPr>
          <w:rFonts w:ascii="Times New Roman" w:eastAsia="Times New Roman" w:hAnsi="Times New Roman" w:cs="Times New Roman"/>
          <w:b/>
          <w:bCs/>
          <w:color w:val="000000"/>
          <w:sz w:val="24"/>
          <w:szCs w:val="24"/>
          <w:lang w:eastAsia="ru-RU"/>
        </w:rPr>
        <w:lastRenderedPageBreak/>
        <w:t>Критерии оценки знаний, умений и навыков обучающихся при текущем контроле и промежуточной аттестации.</w:t>
      </w:r>
    </w:p>
    <w:p w:rsidR="00AF5600" w:rsidRPr="00AF5600" w:rsidRDefault="00AF5600" w:rsidP="00AF5600">
      <w:pPr>
        <w:shd w:val="clear" w:color="auto" w:fill="FFFFFF"/>
        <w:spacing w:after="0" w:line="240" w:lineRule="auto"/>
        <w:ind w:firstLine="284"/>
        <w:jc w:val="both"/>
        <w:rPr>
          <w:rFonts w:ascii="Verdana" w:eastAsia="Times New Roman" w:hAnsi="Verdana" w:cs="Times New Roman"/>
          <w:color w:val="000000"/>
          <w:sz w:val="20"/>
          <w:szCs w:val="20"/>
          <w:lang w:eastAsia="ru-RU"/>
        </w:rPr>
      </w:pPr>
      <w:r w:rsidRPr="00AF5600">
        <w:rPr>
          <w:rFonts w:ascii="Times New Roman" w:eastAsia="Times New Roman" w:hAnsi="Times New Roman" w:cs="Times New Roman"/>
          <w:color w:val="000000"/>
          <w:sz w:val="24"/>
          <w:szCs w:val="24"/>
          <w:lang w:eastAsia="ru-RU"/>
        </w:rPr>
        <w:t>Отметка «5» ставится, когда обучающийся обнаруживает усвоение образовательного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видоизменённые вопросы, свободно применяет полученные знания на практике, не допускает ошибок в воспроизведении изученного материала, а также письменных работах, которые выполняет уверенно и аккуратно.</w:t>
      </w:r>
    </w:p>
    <w:p w:rsidR="00AF5600" w:rsidRPr="00AF5600" w:rsidRDefault="00AF5600" w:rsidP="00AF5600">
      <w:pPr>
        <w:shd w:val="clear" w:color="auto" w:fill="FFFFFF"/>
        <w:spacing w:after="0" w:line="240" w:lineRule="auto"/>
        <w:ind w:firstLine="284"/>
        <w:jc w:val="both"/>
        <w:rPr>
          <w:rFonts w:ascii="Verdana" w:eastAsia="Times New Roman" w:hAnsi="Verdana" w:cs="Times New Roman"/>
          <w:color w:val="000000"/>
          <w:sz w:val="20"/>
          <w:szCs w:val="20"/>
          <w:lang w:eastAsia="ru-RU"/>
        </w:rPr>
      </w:pPr>
      <w:r w:rsidRPr="00AF5600">
        <w:rPr>
          <w:rFonts w:ascii="Times New Roman" w:eastAsia="Times New Roman" w:hAnsi="Times New Roman" w:cs="Times New Roman"/>
          <w:color w:val="000000"/>
          <w:sz w:val="24"/>
          <w:szCs w:val="24"/>
          <w:lang w:eastAsia="ru-RU"/>
        </w:rPr>
        <w:t>Отметка «4» ставится, когда обучающийся обнаруживает усвоение базового образовательного уровня и частично уровня повышенной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серьёзных ошибок, легко устраняет отдельные неточности с помощью дополнительных вопросов учителя, в письменных работах  делает незначительные ошибки.</w:t>
      </w:r>
    </w:p>
    <w:p w:rsidR="00AF5600" w:rsidRPr="00AF5600" w:rsidRDefault="00AF5600" w:rsidP="00AF5600">
      <w:pPr>
        <w:shd w:val="clear" w:color="auto" w:fill="FFFFFF"/>
        <w:spacing w:after="0" w:line="240" w:lineRule="auto"/>
        <w:ind w:firstLine="284"/>
        <w:jc w:val="both"/>
        <w:rPr>
          <w:rFonts w:ascii="Verdana" w:eastAsia="Times New Roman" w:hAnsi="Verdana" w:cs="Times New Roman"/>
          <w:color w:val="000000"/>
          <w:sz w:val="20"/>
          <w:szCs w:val="20"/>
          <w:lang w:eastAsia="ru-RU"/>
        </w:rPr>
      </w:pPr>
      <w:r w:rsidRPr="00AF5600">
        <w:rPr>
          <w:rFonts w:ascii="Times New Roman" w:eastAsia="Times New Roman" w:hAnsi="Times New Roman" w:cs="Times New Roman"/>
          <w:color w:val="000000"/>
          <w:sz w:val="24"/>
          <w:szCs w:val="24"/>
          <w:lang w:eastAsia="ru-RU"/>
        </w:rPr>
        <w:t>Отметка «3» ставится, когда обучающийся обнаруживает усвоение базового образовательного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вопросы, допускает ошибки в письменных работах.</w:t>
      </w:r>
    </w:p>
    <w:p w:rsidR="00AF5600" w:rsidRPr="00AF5600" w:rsidRDefault="00AF5600" w:rsidP="00AF5600">
      <w:pPr>
        <w:shd w:val="clear" w:color="auto" w:fill="FFFFFF"/>
        <w:spacing w:after="0" w:line="240" w:lineRule="auto"/>
        <w:ind w:firstLine="284"/>
        <w:jc w:val="both"/>
        <w:rPr>
          <w:rFonts w:ascii="Verdana" w:eastAsia="Times New Roman" w:hAnsi="Verdana" w:cs="Times New Roman"/>
          <w:color w:val="000000"/>
          <w:sz w:val="20"/>
          <w:szCs w:val="20"/>
          <w:lang w:eastAsia="ru-RU"/>
        </w:rPr>
      </w:pPr>
      <w:r w:rsidRPr="00AF5600">
        <w:rPr>
          <w:rFonts w:ascii="Times New Roman" w:eastAsia="Times New Roman" w:hAnsi="Times New Roman" w:cs="Times New Roman"/>
          <w:color w:val="000000"/>
          <w:sz w:val="24"/>
          <w:szCs w:val="24"/>
          <w:lang w:eastAsia="ru-RU"/>
        </w:rPr>
        <w:t>Знания, оцениваемые баллом «3», зачастую находятся только на уровне представлений и элементарных понятий.</w:t>
      </w:r>
    </w:p>
    <w:p w:rsidR="00280B5C" w:rsidRPr="00D46805" w:rsidRDefault="00AF5600" w:rsidP="00D46805">
      <w:pPr>
        <w:shd w:val="clear" w:color="auto" w:fill="FFFFFF"/>
        <w:spacing w:after="0" w:line="240" w:lineRule="auto"/>
        <w:ind w:firstLine="284"/>
        <w:jc w:val="both"/>
        <w:rPr>
          <w:rFonts w:ascii="Verdana" w:eastAsia="Times New Roman" w:hAnsi="Verdana" w:cs="Times New Roman"/>
          <w:color w:val="000000"/>
          <w:sz w:val="20"/>
          <w:szCs w:val="20"/>
          <w:lang w:eastAsia="ru-RU"/>
        </w:rPr>
      </w:pPr>
      <w:r w:rsidRPr="00AF5600">
        <w:rPr>
          <w:rFonts w:ascii="Times New Roman" w:eastAsia="Times New Roman" w:hAnsi="Times New Roman" w:cs="Times New Roman"/>
          <w:color w:val="000000"/>
          <w:sz w:val="24"/>
          <w:szCs w:val="24"/>
          <w:lang w:eastAsia="ru-RU"/>
        </w:rPr>
        <w:t>Отметка  «2» ставится, когда у ученика имеются отдельные представления об изученном материале, но вся большая часть обязательного уровня учебных программ не усвоена, в письменных работах ученик допускает грубые ошибки.</w:t>
      </w:r>
    </w:p>
    <w:p w:rsidR="00AF5600" w:rsidRPr="00AF5600" w:rsidRDefault="00AF5600" w:rsidP="00AF5600">
      <w:pPr>
        <w:spacing w:after="0" w:line="240" w:lineRule="auto"/>
        <w:ind w:firstLine="284"/>
        <w:jc w:val="both"/>
        <w:rPr>
          <w:rFonts w:ascii="Times New Roman" w:eastAsia="Times New Roman" w:hAnsi="Times New Roman" w:cs="Times New Roman"/>
          <w:b/>
          <w:color w:val="000000"/>
          <w:sz w:val="24"/>
          <w:szCs w:val="24"/>
          <w:lang w:eastAsia="ru-RU"/>
        </w:rPr>
      </w:pPr>
      <w:r w:rsidRPr="00AF5600">
        <w:rPr>
          <w:rFonts w:ascii="Times New Roman" w:eastAsia="Times New Roman" w:hAnsi="Times New Roman" w:cs="Times New Roman"/>
          <w:b/>
          <w:color w:val="000000"/>
          <w:sz w:val="24"/>
          <w:szCs w:val="24"/>
          <w:lang w:eastAsia="ru-RU"/>
        </w:rPr>
        <w:t>Порядок выставления итоговых оценок.</w:t>
      </w:r>
    </w:p>
    <w:p w:rsidR="00166461" w:rsidRPr="00D46805" w:rsidRDefault="00AF5600" w:rsidP="00D46805">
      <w:pPr>
        <w:shd w:val="clear" w:color="auto" w:fill="FFFFFF"/>
        <w:spacing w:after="0" w:line="240" w:lineRule="auto"/>
        <w:ind w:firstLine="284"/>
        <w:jc w:val="both"/>
        <w:rPr>
          <w:rFonts w:ascii="Times New Roman" w:eastAsia="MS Mincho" w:hAnsi="Times New Roman" w:cs="Times New Roman"/>
          <w:i/>
          <w:color w:val="000000"/>
          <w:sz w:val="24"/>
          <w:szCs w:val="24"/>
          <w:lang w:eastAsia="ru-RU"/>
        </w:rPr>
      </w:pPr>
      <w:r w:rsidRPr="00AF5600">
        <w:rPr>
          <w:rFonts w:ascii="Times New Roman" w:eastAsia="Times New Roman" w:hAnsi="Times New Roman" w:cs="Times New Roman"/>
          <w:color w:val="000000"/>
          <w:sz w:val="24"/>
          <w:szCs w:val="24"/>
          <w:lang w:eastAsia="ru-RU"/>
        </w:rPr>
        <w:t xml:space="preserve">За учебное полугодие в 10-11 классах и за учебный год ставится итоговая отметка. Она является единой и отражает в общем виде все стороны подготовки ученика по предмету. Отметка за полугодие выводится как средняя арифметическая текущих отметок, за год как </w:t>
      </w:r>
      <w:r w:rsidRPr="00AF5600">
        <w:rPr>
          <w:rFonts w:ascii="Times New Roman" w:eastAsia="MS Mincho" w:hAnsi="Times New Roman" w:cs="Times New Roman"/>
          <w:color w:val="000000"/>
          <w:sz w:val="24"/>
          <w:szCs w:val="24"/>
          <w:lang w:eastAsia="ru-RU"/>
        </w:rPr>
        <w:t>среднее арифметическое результатов полугодовых аттестаций с учетом  результатов промежуточной аттестации.  Итоговая оценка в 11 классах выставляется в соответствии с Порядком заполнения, учета и выдачи аттестатов об основном общем и среднем общем образовании и их дубликатов  (Приказ МО РФ от 14.02.2014г. №115).</w:t>
      </w:r>
    </w:p>
    <w:p w:rsidR="00166461" w:rsidRPr="00166461" w:rsidRDefault="00166461" w:rsidP="00166461">
      <w:pPr>
        <w:spacing w:after="0" w:line="240" w:lineRule="auto"/>
        <w:jc w:val="center"/>
        <w:rPr>
          <w:rFonts w:ascii="Times New Roman" w:eastAsia="Times New Roman" w:hAnsi="Times New Roman" w:cs="Times New Roman"/>
          <w:b/>
          <w:sz w:val="24"/>
          <w:szCs w:val="24"/>
          <w:lang w:eastAsia="ru-RU"/>
        </w:rPr>
      </w:pPr>
    </w:p>
    <w:p w:rsidR="00166461" w:rsidRDefault="00166461"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Default="00CC2E10" w:rsidP="00166461">
      <w:pPr>
        <w:spacing w:after="0" w:line="240" w:lineRule="auto"/>
        <w:jc w:val="center"/>
        <w:rPr>
          <w:rFonts w:ascii="Times New Roman" w:eastAsia="Times New Roman" w:hAnsi="Times New Roman" w:cs="Times New Roman"/>
          <w:b/>
          <w:sz w:val="24"/>
          <w:szCs w:val="24"/>
          <w:lang w:eastAsia="ru-RU"/>
        </w:rPr>
      </w:pPr>
    </w:p>
    <w:p w:rsidR="00CC2E10" w:rsidRPr="00166461" w:rsidRDefault="00CC2E10" w:rsidP="00166461">
      <w:pPr>
        <w:spacing w:after="0" w:line="240" w:lineRule="auto"/>
        <w:jc w:val="center"/>
        <w:rPr>
          <w:rFonts w:ascii="Times New Roman" w:eastAsia="Times New Roman" w:hAnsi="Times New Roman" w:cs="Times New Roman"/>
          <w:b/>
          <w:sz w:val="24"/>
          <w:szCs w:val="24"/>
          <w:lang w:eastAsia="ru-RU"/>
        </w:rPr>
      </w:pPr>
    </w:p>
    <w:p w:rsidR="00C44342" w:rsidRPr="00C44342" w:rsidRDefault="00C44342" w:rsidP="00C44342">
      <w:pPr>
        <w:ind w:firstLine="567"/>
        <w:jc w:val="center"/>
        <w:rPr>
          <w:rStyle w:val="markedcontent"/>
          <w:rFonts w:asciiTheme="majorBidi" w:hAnsiTheme="majorBidi" w:cstheme="majorBidi"/>
          <w:sz w:val="24"/>
          <w:szCs w:val="28"/>
        </w:rPr>
      </w:pPr>
      <w:r w:rsidRPr="00C44342">
        <w:rPr>
          <w:rStyle w:val="markedcontent"/>
          <w:rFonts w:asciiTheme="majorBidi" w:hAnsiTheme="majorBidi" w:cstheme="majorBidi"/>
          <w:sz w:val="24"/>
          <w:szCs w:val="28"/>
        </w:rPr>
        <w:lastRenderedPageBreak/>
        <w:t>УЧЕБНЫЙ ПЛАН СОО (гуманитарный профиль, вариант ФУП №4) на 2024-2025 учебный год, 10 класс А</w:t>
      </w:r>
    </w:p>
    <w:tbl>
      <w:tblPr>
        <w:tblStyle w:val="afa"/>
        <w:tblW w:w="9929" w:type="dxa"/>
        <w:tblLook w:val="04A0" w:firstRow="1" w:lastRow="0" w:firstColumn="1" w:lastColumn="0" w:noHBand="0" w:noVBand="1"/>
      </w:tblPr>
      <w:tblGrid>
        <w:gridCol w:w="2972"/>
        <w:gridCol w:w="3686"/>
        <w:gridCol w:w="3263"/>
        <w:gridCol w:w="8"/>
      </w:tblGrid>
      <w:tr w:rsidR="00C44342" w:rsidRPr="00C44342" w:rsidTr="00C44342">
        <w:trPr>
          <w:gridAfter w:val="1"/>
          <w:wAfter w:w="8" w:type="dxa"/>
        </w:trPr>
        <w:tc>
          <w:tcPr>
            <w:tcW w:w="2972" w:type="dxa"/>
            <w:shd w:val="clear" w:color="auto" w:fill="D9D9D9" w:themeFill="background1" w:themeFillShade="D9"/>
          </w:tcPr>
          <w:p w:rsidR="00C44342" w:rsidRPr="00C44342" w:rsidRDefault="00C44342" w:rsidP="00D17308">
            <w:pPr>
              <w:rPr>
                <w:sz w:val="24"/>
                <w:szCs w:val="24"/>
              </w:rPr>
            </w:pPr>
            <w:r w:rsidRPr="00C44342">
              <w:rPr>
                <w:b/>
                <w:sz w:val="24"/>
                <w:szCs w:val="24"/>
              </w:rPr>
              <w:t>Предметная область</w:t>
            </w:r>
          </w:p>
        </w:tc>
        <w:tc>
          <w:tcPr>
            <w:tcW w:w="3686" w:type="dxa"/>
            <w:shd w:val="clear" w:color="auto" w:fill="D9D9D9" w:themeFill="background1" w:themeFillShade="D9"/>
          </w:tcPr>
          <w:p w:rsidR="00C44342" w:rsidRPr="00C44342" w:rsidRDefault="00C44342" w:rsidP="00D17308">
            <w:pPr>
              <w:rPr>
                <w:b/>
                <w:sz w:val="24"/>
                <w:szCs w:val="24"/>
              </w:rPr>
            </w:pPr>
            <w:r w:rsidRPr="00C44342">
              <w:rPr>
                <w:b/>
                <w:sz w:val="24"/>
                <w:szCs w:val="24"/>
              </w:rPr>
              <w:t>Учебный предмет/курс</w:t>
            </w:r>
          </w:p>
          <w:p w:rsidR="00C44342" w:rsidRPr="00C44342" w:rsidRDefault="00C44342" w:rsidP="00D17308">
            <w:pPr>
              <w:rPr>
                <w:sz w:val="24"/>
                <w:szCs w:val="24"/>
              </w:rPr>
            </w:pPr>
          </w:p>
        </w:tc>
        <w:tc>
          <w:tcPr>
            <w:tcW w:w="3263" w:type="dxa"/>
            <w:shd w:val="clear" w:color="auto" w:fill="D9D9D9"/>
          </w:tcPr>
          <w:p w:rsidR="00C44342" w:rsidRPr="00C44342" w:rsidRDefault="00C44342" w:rsidP="00D17308">
            <w:pPr>
              <w:jc w:val="center"/>
              <w:rPr>
                <w:b/>
                <w:sz w:val="24"/>
                <w:szCs w:val="24"/>
              </w:rPr>
            </w:pPr>
            <w:r w:rsidRPr="00C44342">
              <w:rPr>
                <w:b/>
                <w:sz w:val="24"/>
                <w:szCs w:val="24"/>
              </w:rPr>
              <w:t>10а</w:t>
            </w:r>
          </w:p>
        </w:tc>
      </w:tr>
      <w:tr w:rsidR="00C44342" w:rsidRPr="00C44342" w:rsidTr="00C44342">
        <w:tc>
          <w:tcPr>
            <w:tcW w:w="9929" w:type="dxa"/>
            <w:gridSpan w:val="4"/>
          </w:tcPr>
          <w:p w:rsidR="00C44342" w:rsidRPr="00C44342" w:rsidRDefault="00C44342" w:rsidP="00D17308">
            <w:pPr>
              <w:jc w:val="center"/>
              <w:rPr>
                <w:b/>
                <w:sz w:val="24"/>
                <w:szCs w:val="24"/>
              </w:rPr>
            </w:pPr>
            <w:r w:rsidRPr="00C44342">
              <w:rPr>
                <w:b/>
                <w:sz w:val="24"/>
                <w:szCs w:val="24"/>
              </w:rPr>
              <w:t>Обязательная часть</w:t>
            </w:r>
          </w:p>
        </w:tc>
      </w:tr>
      <w:tr w:rsidR="00C44342" w:rsidRPr="00C44342" w:rsidTr="00C44342">
        <w:trPr>
          <w:gridAfter w:val="1"/>
          <w:wAfter w:w="8" w:type="dxa"/>
        </w:trPr>
        <w:tc>
          <w:tcPr>
            <w:tcW w:w="2972" w:type="dxa"/>
            <w:vMerge w:val="restart"/>
          </w:tcPr>
          <w:p w:rsidR="00C44342" w:rsidRPr="00C44342" w:rsidRDefault="00C44342" w:rsidP="00D17308">
            <w:pPr>
              <w:rPr>
                <w:sz w:val="24"/>
                <w:szCs w:val="24"/>
              </w:rPr>
            </w:pPr>
            <w:r w:rsidRPr="00C44342">
              <w:rPr>
                <w:sz w:val="24"/>
                <w:szCs w:val="24"/>
              </w:rPr>
              <w:t>Русский язык и литература</w:t>
            </w:r>
          </w:p>
        </w:tc>
        <w:tc>
          <w:tcPr>
            <w:tcW w:w="3686" w:type="dxa"/>
          </w:tcPr>
          <w:p w:rsidR="00C44342" w:rsidRPr="00C44342" w:rsidRDefault="00C44342" w:rsidP="00D17308">
            <w:pPr>
              <w:rPr>
                <w:sz w:val="24"/>
                <w:szCs w:val="24"/>
              </w:rPr>
            </w:pPr>
            <w:r w:rsidRPr="00C44342">
              <w:rPr>
                <w:sz w:val="24"/>
                <w:szCs w:val="24"/>
              </w:rPr>
              <w:t>Русский язык</w:t>
            </w:r>
          </w:p>
        </w:tc>
        <w:tc>
          <w:tcPr>
            <w:tcW w:w="3263" w:type="dxa"/>
          </w:tcPr>
          <w:p w:rsidR="00C44342" w:rsidRPr="00C44342" w:rsidRDefault="00C44342" w:rsidP="00D17308">
            <w:pPr>
              <w:jc w:val="center"/>
              <w:rPr>
                <w:sz w:val="24"/>
                <w:szCs w:val="24"/>
              </w:rPr>
            </w:pPr>
            <w:r w:rsidRPr="00C44342">
              <w:rPr>
                <w:sz w:val="24"/>
                <w:szCs w:val="24"/>
              </w:rPr>
              <w:t>2</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 xml:space="preserve">Литература </w:t>
            </w:r>
          </w:p>
        </w:tc>
        <w:tc>
          <w:tcPr>
            <w:tcW w:w="3263" w:type="dxa"/>
          </w:tcPr>
          <w:p w:rsidR="00C44342" w:rsidRPr="00C44342" w:rsidRDefault="00C44342" w:rsidP="00D17308">
            <w:pPr>
              <w:jc w:val="center"/>
              <w:rPr>
                <w:sz w:val="24"/>
                <w:szCs w:val="24"/>
              </w:rPr>
            </w:pPr>
            <w:r w:rsidRPr="00C44342">
              <w:rPr>
                <w:sz w:val="24"/>
                <w:szCs w:val="24"/>
              </w:rPr>
              <w:t>3</w:t>
            </w:r>
          </w:p>
        </w:tc>
      </w:tr>
      <w:tr w:rsidR="00C44342" w:rsidRPr="00C44342" w:rsidTr="00C44342">
        <w:trPr>
          <w:gridAfter w:val="1"/>
          <w:wAfter w:w="8" w:type="dxa"/>
        </w:trPr>
        <w:tc>
          <w:tcPr>
            <w:tcW w:w="2972" w:type="dxa"/>
          </w:tcPr>
          <w:p w:rsidR="00C44342" w:rsidRPr="00C44342" w:rsidRDefault="00C44342" w:rsidP="00D17308">
            <w:pPr>
              <w:rPr>
                <w:sz w:val="24"/>
                <w:szCs w:val="24"/>
              </w:rPr>
            </w:pPr>
            <w:r w:rsidRPr="00C44342">
              <w:rPr>
                <w:sz w:val="24"/>
                <w:szCs w:val="24"/>
              </w:rPr>
              <w:t>Иностранные языки</w:t>
            </w:r>
          </w:p>
        </w:tc>
        <w:tc>
          <w:tcPr>
            <w:tcW w:w="3686" w:type="dxa"/>
          </w:tcPr>
          <w:p w:rsidR="00C44342" w:rsidRPr="00C44342" w:rsidRDefault="00C44342" w:rsidP="00D17308">
            <w:pPr>
              <w:rPr>
                <w:sz w:val="24"/>
                <w:szCs w:val="24"/>
              </w:rPr>
            </w:pPr>
            <w:r w:rsidRPr="00C44342">
              <w:rPr>
                <w:sz w:val="24"/>
                <w:szCs w:val="24"/>
              </w:rPr>
              <w:t>Иностранный язык</w:t>
            </w:r>
          </w:p>
        </w:tc>
        <w:tc>
          <w:tcPr>
            <w:tcW w:w="3263" w:type="dxa"/>
          </w:tcPr>
          <w:p w:rsidR="00C44342" w:rsidRPr="00C44342" w:rsidRDefault="00C44342" w:rsidP="00D17308">
            <w:pPr>
              <w:jc w:val="center"/>
              <w:rPr>
                <w:sz w:val="24"/>
                <w:szCs w:val="24"/>
              </w:rPr>
            </w:pPr>
            <w:r w:rsidRPr="00C44342">
              <w:rPr>
                <w:sz w:val="24"/>
                <w:szCs w:val="24"/>
              </w:rPr>
              <w:t>3</w:t>
            </w:r>
          </w:p>
        </w:tc>
      </w:tr>
      <w:tr w:rsidR="00C44342" w:rsidRPr="00C44342" w:rsidTr="00C44342">
        <w:trPr>
          <w:gridAfter w:val="1"/>
          <w:wAfter w:w="8" w:type="dxa"/>
        </w:trPr>
        <w:tc>
          <w:tcPr>
            <w:tcW w:w="2972" w:type="dxa"/>
            <w:vMerge w:val="restart"/>
          </w:tcPr>
          <w:p w:rsidR="00C44342" w:rsidRPr="00C44342" w:rsidRDefault="00C44342" w:rsidP="00D17308">
            <w:pPr>
              <w:rPr>
                <w:sz w:val="24"/>
                <w:szCs w:val="24"/>
              </w:rPr>
            </w:pPr>
            <w:r w:rsidRPr="00C44342">
              <w:rPr>
                <w:sz w:val="24"/>
                <w:szCs w:val="24"/>
              </w:rPr>
              <w:t>Математика и информатика</w:t>
            </w:r>
          </w:p>
        </w:tc>
        <w:tc>
          <w:tcPr>
            <w:tcW w:w="3686" w:type="dxa"/>
          </w:tcPr>
          <w:p w:rsidR="00C44342" w:rsidRPr="00C44342" w:rsidRDefault="00C44342" w:rsidP="00D17308">
            <w:pPr>
              <w:rPr>
                <w:sz w:val="24"/>
                <w:szCs w:val="24"/>
              </w:rPr>
            </w:pPr>
            <w:r w:rsidRPr="00C44342">
              <w:rPr>
                <w:sz w:val="24"/>
                <w:szCs w:val="24"/>
              </w:rPr>
              <w:t>Алгебра</w:t>
            </w:r>
          </w:p>
        </w:tc>
        <w:tc>
          <w:tcPr>
            <w:tcW w:w="3263" w:type="dxa"/>
          </w:tcPr>
          <w:p w:rsidR="00C44342" w:rsidRPr="00C44342" w:rsidRDefault="00C44342" w:rsidP="00D17308">
            <w:pPr>
              <w:jc w:val="center"/>
              <w:rPr>
                <w:sz w:val="24"/>
                <w:szCs w:val="24"/>
              </w:rPr>
            </w:pPr>
            <w:r w:rsidRPr="00C44342">
              <w:rPr>
                <w:sz w:val="24"/>
                <w:szCs w:val="24"/>
              </w:rPr>
              <w:t>2</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Геометрия</w:t>
            </w:r>
          </w:p>
        </w:tc>
        <w:tc>
          <w:tcPr>
            <w:tcW w:w="3263" w:type="dxa"/>
          </w:tcPr>
          <w:p w:rsidR="00C44342" w:rsidRPr="00C44342" w:rsidRDefault="00C44342" w:rsidP="00D17308">
            <w:pPr>
              <w:jc w:val="center"/>
              <w:rPr>
                <w:sz w:val="24"/>
                <w:szCs w:val="24"/>
              </w:rPr>
            </w:pPr>
            <w:r w:rsidRPr="00C44342">
              <w:rPr>
                <w:sz w:val="24"/>
                <w:szCs w:val="24"/>
              </w:rPr>
              <w:t>2</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Вероятность и статистика</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Информатика</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2972" w:type="dxa"/>
            <w:vMerge w:val="restart"/>
          </w:tcPr>
          <w:p w:rsidR="00C44342" w:rsidRPr="00C44342" w:rsidRDefault="00C44342" w:rsidP="00D17308">
            <w:pPr>
              <w:rPr>
                <w:sz w:val="24"/>
                <w:szCs w:val="24"/>
              </w:rPr>
            </w:pPr>
            <w:r w:rsidRPr="00C44342">
              <w:rPr>
                <w:sz w:val="24"/>
                <w:szCs w:val="24"/>
              </w:rPr>
              <w:t>Общественно-научные предметы</w:t>
            </w:r>
          </w:p>
        </w:tc>
        <w:tc>
          <w:tcPr>
            <w:tcW w:w="3686" w:type="dxa"/>
          </w:tcPr>
          <w:p w:rsidR="00C44342" w:rsidRPr="00C44342" w:rsidRDefault="00C44342" w:rsidP="00D17308">
            <w:pPr>
              <w:rPr>
                <w:sz w:val="24"/>
                <w:szCs w:val="24"/>
              </w:rPr>
            </w:pPr>
            <w:r w:rsidRPr="00C44342">
              <w:rPr>
                <w:sz w:val="24"/>
                <w:szCs w:val="24"/>
              </w:rPr>
              <w:t>История (углубленный уровень)</w:t>
            </w:r>
          </w:p>
        </w:tc>
        <w:tc>
          <w:tcPr>
            <w:tcW w:w="3263" w:type="dxa"/>
          </w:tcPr>
          <w:p w:rsidR="00C44342" w:rsidRPr="00C44342" w:rsidRDefault="00C44342" w:rsidP="00D17308">
            <w:pPr>
              <w:jc w:val="center"/>
              <w:rPr>
                <w:sz w:val="24"/>
                <w:szCs w:val="24"/>
              </w:rPr>
            </w:pPr>
            <w:r w:rsidRPr="00C44342">
              <w:rPr>
                <w:sz w:val="24"/>
                <w:szCs w:val="24"/>
              </w:rPr>
              <w:t>4</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Обществознание (углубленный уровень)</w:t>
            </w:r>
          </w:p>
        </w:tc>
        <w:tc>
          <w:tcPr>
            <w:tcW w:w="3263" w:type="dxa"/>
          </w:tcPr>
          <w:p w:rsidR="00C44342" w:rsidRPr="00C44342" w:rsidRDefault="00C44342" w:rsidP="00D17308">
            <w:pPr>
              <w:jc w:val="center"/>
              <w:rPr>
                <w:sz w:val="24"/>
                <w:szCs w:val="24"/>
              </w:rPr>
            </w:pPr>
            <w:r w:rsidRPr="00C44342">
              <w:rPr>
                <w:sz w:val="24"/>
                <w:szCs w:val="24"/>
              </w:rPr>
              <w:t>4</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География</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2972" w:type="dxa"/>
            <w:vMerge w:val="restart"/>
          </w:tcPr>
          <w:p w:rsidR="00C44342" w:rsidRPr="00C44342" w:rsidRDefault="00C44342" w:rsidP="00D17308">
            <w:pPr>
              <w:rPr>
                <w:sz w:val="24"/>
                <w:szCs w:val="24"/>
              </w:rPr>
            </w:pPr>
            <w:r w:rsidRPr="00C44342">
              <w:rPr>
                <w:sz w:val="24"/>
                <w:szCs w:val="24"/>
              </w:rPr>
              <w:t>Естественно-научные предметы</w:t>
            </w:r>
          </w:p>
        </w:tc>
        <w:tc>
          <w:tcPr>
            <w:tcW w:w="3686" w:type="dxa"/>
          </w:tcPr>
          <w:p w:rsidR="00C44342" w:rsidRPr="00C44342" w:rsidRDefault="00C44342" w:rsidP="00D17308">
            <w:pPr>
              <w:rPr>
                <w:sz w:val="24"/>
                <w:szCs w:val="24"/>
              </w:rPr>
            </w:pPr>
            <w:r w:rsidRPr="00C44342">
              <w:rPr>
                <w:sz w:val="24"/>
                <w:szCs w:val="24"/>
              </w:rPr>
              <w:t>Физика</w:t>
            </w:r>
          </w:p>
        </w:tc>
        <w:tc>
          <w:tcPr>
            <w:tcW w:w="3263" w:type="dxa"/>
          </w:tcPr>
          <w:p w:rsidR="00C44342" w:rsidRPr="00C44342" w:rsidRDefault="00C44342" w:rsidP="00D17308">
            <w:pPr>
              <w:jc w:val="center"/>
              <w:rPr>
                <w:sz w:val="24"/>
                <w:szCs w:val="24"/>
              </w:rPr>
            </w:pPr>
            <w:r w:rsidRPr="00C44342">
              <w:rPr>
                <w:sz w:val="24"/>
                <w:szCs w:val="24"/>
              </w:rPr>
              <w:t>2</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Химия</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2972" w:type="dxa"/>
            <w:vMerge/>
          </w:tcPr>
          <w:p w:rsidR="00C44342" w:rsidRPr="00C44342" w:rsidRDefault="00C44342" w:rsidP="00D17308">
            <w:pPr>
              <w:rPr>
                <w:sz w:val="24"/>
                <w:szCs w:val="24"/>
              </w:rPr>
            </w:pPr>
          </w:p>
        </w:tc>
        <w:tc>
          <w:tcPr>
            <w:tcW w:w="3686" w:type="dxa"/>
          </w:tcPr>
          <w:p w:rsidR="00C44342" w:rsidRPr="00C44342" w:rsidRDefault="00C44342" w:rsidP="00D17308">
            <w:pPr>
              <w:rPr>
                <w:sz w:val="24"/>
                <w:szCs w:val="24"/>
              </w:rPr>
            </w:pPr>
            <w:r w:rsidRPr="00C44342">
              <w:rPr>
                <w:sz w:val="24"/>
                <w:szCs w:val="24"/>
              </w:rPr>
              <w:t>Биология</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2972" w:type="dxa"/>
          </w:tcPr>
          <w:p w:rsidR="00C44342" w:rsidRPr="00C44342" w:rsidRDefault="00C44342" w:rsidP="00D17308">
            <w:pPr>
              <w:rPr>
                <w:sz w:val="24"/>
                <w:szCs w:val="24"/>
              </w:rPr>
            </w:pPr>
            <w:r w:rsidRPr="00C44342">
              <w:rPr>
                <w:sz w:val="24"/>
                <w:szCs w:val="24"/>
              </w:rPr>
              <w:t>Физическая культура</w:t>
            </w:r>
          </w:p>
        </w:tc>
        <w:tc>
          <w:tcPr>
            <w:tcW w:w="3686" w:type="dxa"/>
          </w:tcPr>
          <w:p w:rsidR="00C44342" w:rsidRPr="00C44342" w:rsidRDefault="00C44342" w:rsidP="00D17308">
            <w:pPr>
              <w:rPr>
                <w:sz w:val="24"/>
                <w:szCs w:val="24"/>
              </w:rPr>
            </w:pPr>
            <w:r w:rsidRPr="00C44342">
              <w:rPr>
                <w:sz w:val="24"/>
                <w:szCs w:val="24"/>
              </w:rPr>
              <w:t>Физическая культура</w:t>
            </w:r>
          </w:p>
        </w:tc>
        <w:tc>
          <w:tcPr>
            <w:tcW w:w="3263" w:type="dxa"/>
          </w:tcPr>
          <w:p w:rsidR="00C44342" w:rsidRPr="00C44342" w:rsidRDefault="00C44342" w:rsidP="00D17308">
            <w:pPr>
              <w:jc w:val="center"/>
              <w:rPr>
                <w:sz w:val="24"/>
                <w:szCs w:val="24"/>
              </w:rPr>
            </w:pPr>
            <w:r w:rsidRPr="00C44342">
              <w:rPr>
                <w:sz w:val="24"/>
                <w:szCs w:val="24"/>
              </w:rPr>
              <w:t>2</w:t>
            </w:r>
          </w:p>
        </w:tc>
      </w:tr>
      <w:tr w:rsidR="00C44342" w:rsidRPr="00C44342" w:rsidTr="00C44342">
        <w:trPr>
          <w:gridAfter w:val="1"/>
          <w:wAfter w:w="8" w:type="dxa"/>
        </w:trPr>
        <w:tc>
          <w:tcPr>
            <w:tcW w:w="2972" w:type="dxa"/>
          </w:tcPr>
          <w:p w:rsidR="00C44342" w:rsidRPr="00C44342" w:rsidRDefault="00C44342" w:rsidP="00D17308">
            <w:pPr>
              <w:rPr>
                <w:sz w:val="24"/>
                <w:szCs w:val="24"/>
              </w:rPr>
            </w:pPr>
            <w:r w:rsidRPr="00C44342">
              <w:rPr>
                <w:sz w:val="24"/>
                <w:szCs w:val="24"/>
              </w:rPr>
              <w:t>Основы безопасности и защиты Родины</w:t>
            </w:r>
          </w:p>
        </w:tc>
        <w:tc>
          <w:tcPr>
            <w:tcW w:w="3686" w:type="dxa"/>
          </w:tcPr>
          <w:p w:rsidR="00C44342" w:rsidRPr="00C44342" w:rsidRDefault="00C44342" w:rsidP="00D17308">
            <w:pPr>
              <w:rPr>
                <w:sz w:val="24"/>
                <w:szCs w:val="24"/>
              </w:rPr>
            </w:pPr>
            <w:r w:rsidRPr="00C44342">
              <w:rPr>
                <w:sz w:val="24"/>
                <w:szCs w:val="24"/>
              </w:rPr>
              <w:t>Основы безопасности и защиты Родины</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2972" w:type="dxa"/>
          </w:tcPr>
          <w:p w:rsidR="00C44342" w:rsidRPr="00C44342" w:rsidRDefault="00C44342" w:rsidP="00D17308">
            <w:pPr>
              <w:rPr>
                <w:sz w:val="24"/>
                <w:szCs w:val="24"/>
              </w:rPr>
            </w:pPr>
            <w:r w:rsidRPr="00C44342">
              <w:rPr>
                <w:sz w:val="24"/>
                <w:szCs w:val="24"/>
              </w:rPr>
              <w:t>-----</w:t>
            </w:r>
          </w:p>
        </w:tc>
        <w:tc>
          <w:tcPr>
            <w:tcW w:w="3686" w:type="dxa"/>
          </w:tcPr>
          <w:p w:rsidR="00C44342" w:rsidRPr="00C44342" w:rsidRDefault="00C44342" w:rsidP="00D17308">
            <w:pPr>
              <w:rPr>
                <w:sz w:val="24"/>
                <w:szCs w:val="24"/>
              </w:rPr>
            </w:pPr>
            <w:r w:rsidRPr="00C44342">
              <w:rPr>
                <w:sz w:val="24"/>
                <w:szCs w:val="24"/>
              </w:rPr>
              <w:t>Индивидуальный проект</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6658" w:type="dxa"/>
            <w:gridSpan w:val="2"/>
            <w:shd w:val="clear" w:color="auto" w:fill="auto"/>
          </w:tcPr>
          <w:p w:rsidR="00C44342" w:rsidRPr="00C44342" w:rsidRDefault="00C44342" w:rsidP="00C44342">
            <w:pPr>
              <w:jc w:val="right"/>
              <w:rPr>
                <w:sz w:val="24"/>
                <w:szCs w:val="24"/>
              </w:rPr>
            </w:pPr>
            <w:r w:rsidRPr="00C44342">
              <w:rPr>
                <w:sz w:val="24"/>
                <w:szCs w:val="24"/>
              </w:rPr>
              <w:t>Итого</w:t>
            </w:r>
          </w:p>
        </w:tc>
        <w:tc>
          <w:tcPr>
            <w:tcW w:w="3263" w:type="dxa"/>
            <w:shd w:val="clear" w:color="auto" w:fill="auto"/>
          </w:tcPr>
          <w:p w:rsidR="00C44342" w:rsidRPr="00C44342" w:rsidRDefault="00C44342" w:rsidP="00D17308">
            <w:pPr>
              <w:jc w:val="center"/>
              <w:rPr>
                <w:sz w:val="24"/>
                <w:szCs w:val="24"/>
              </w:rPr>
            </w:pPr>
            <w:r w:rsidRPr="00C44342">
              <w:rPr>
                <w:sz w:val="24"/>
                <w:szCs w:val="24"/>
              </w:rPr>
              <w:t>31</w:t>
            </w:r>
          </w:p>
        </w:tc>
      </w:tr>
      <w:tr w:rsidR="00C44342" w:rsidRPr="00C44342" w:rsidTr="00C44342">
        <w:trPr>
          <w:gridAfter w:val="1"/>
          <w:wAfter w:w="8" w:type="dxa"/>
        </w:trPr>
        <w:tc>
          <w:tcPr>
            <w:tcW w:w="6658" w:type="dxa"/>
            <w:gridSpan w:val="2"/>
            <w:shd w:val="clear" w:color="auto" w:fill="D9D9D9"/>
          </w:tcPr>
          <w:p w:rsidR="00C44342" w:rsidRPr="00C44342" w:rsidRDefault="00C44342" w:rsidP="00D17308">
            <w:pPr>
              <w:rPr>
                <w:sz w:val="24"/>
                <w:szCs w:val="24"/>
              </w:rPr>
            </w:pPr>
            <w:r w:rsidRPr="00C44342">
              <w:rPr>
                <w:b/>
                <w:sz w:val="24"/>
                <w:szCs w:val="24"/>
              </w:rPr>
              <w:t>Наименование учебного курса</w:t>
            </w:r>
          </w:p>
        </w:tc>
        <w:tc>
          <w:tcPr>
            <w:tcW w:w="3263" w:type="dxa"/>
            <w:shd w:val="clear" w:color="auto" w:fill="D9D9D9"/>
          </w:tcPr>
          <w:p w:rsidR="00C44342" w:rsidRPr="00C44342" w:rsidRDefault="00C44342" w:rsidP="00D17308">
            <w:pPr>
              <w:rPr>
                <w:sz w:val="24"/>
                <w:szCs w:val="24"/>
              </w:rPr>
            </w:pPr>
          </w:p>
        </w:tc>
      </w:tr>
      <w:tr w:rsidR="00C44342" w:rsidRPr="00C44342" w:rsidTr="00C44342">
        <w:trPr>
          <w:gridAfter w:val="1"/>
          <w:wAfter w:w="8" w:type="dxa"/>
        </w:trPr>
        <w:tc>
          <w:tcPr>
            <w:tcW w:w="6658" w:type="dxa"/>
            <w:gridSpan w:val="2"/>
          </w:tcPr>
          <w:p w:rsidR="00C44342" w:rsidRPr="00C44342" w:rsidRDefault="00C44342" w:rsidP="00D17308">
            <w:pPr>
              <w:rPr>
                <w:sz w:val="24"/>
                <w:szCs w:val="24"/>
              </w:rPr>
            </w:pPr>
            <w:r w:rsidRPr="00C44342">
              <w:rPr>
                <w:sz w:val="24"/>
                <w:szCs w:val="24"/>
              </w:rPr>
              <w:t xml:space="preserve">Основы русского правописания </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6658" w:type="dxa"/>
            <w:gridSpan w:val="2"/>
          </w:tcPr>
          <w:p w:rsidR="00C44342" w:rsidRPr="00C44342" w:rsidRDefault="00C44342" w:rsidP="00D17308">
            <w:pPr>
              <w:rPr>
                <w:sz w:val="24"/>
                <w:szCs w:val="24"/>
              </w:rPr>
            </w:pPr>
            <w:r w:rsidRPr="00C44342">
              <w:rPr>
                <w:sz w:val="24"/>
                <w:szCs w:val="24"/>
              </w:rPr>
              <w:t>Анализ текста: теория и практика</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6658" w:type="dxa"/>
            <w:gridSpan w:val="2"/>
          </w:tcPr>
          <w:p w:rsidR="00C44342" w:rsidRPr="00C44342" w:rsidRDefault="00C44342" w:rsidP="00D17308">
            <w:pPr>
              <w:rPr>
                <w:sz w:val="24"/>
                <w:szCs w:val="24"/>
              </w:rPr>
            </w:pPr>
            <w:r w:rsidRPr="00C44342">
              <w:rPr>
                <w:sz w:val="24"/>
                <w:szCs w:val="24"/>
              </w:rPr>
              <w:t>Решение геометрических задач на экзамене</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6658" w:type="dxa"/>
            <w:gridSpan w:val="2"/>
          </w:tcPr>
          <w:p w:rsidR="00C44342" w:rsidRPr="00C44342" w:rsidRDefault="00C44342" w:rsidP="00D17308">
            <w:pPr>
              <w:rPr>
                <w:sz w:val="24"/>
                <w:szCs w:val="24"/>
              </w:rPr>
            </w:pPr>
            <w:r w:rsidRPr="00C44342">
              <w:rPr>
                <w:sz w:val="24"/>
                <w:szCs w:val="24"/>
              </w:rPr>
              <w:t>Формула безопасности</w:t>
            </w:r>
          </w:p>
        </w:tc>
        <w:tc>
          <w:tcPr>
            <w:tcW w:w="3263" w:type="dxa"/>
          </w:tcPr>
          <w:p w:rsidR="00C44342" w:rsidRPr="00C44342" w:rsidRDefault="00C44342" w:rsidP="00D17308">
            <w:pPr>
              <w:jc w:val="center"/>
              <w:rPr>
                <w:sz w:val="24"/>
                <w:szCs w:val="24"/>
              </w:rPr>
            </w:pPr>
            <w:r w:rsidRPr="00C44342">
              <w:rPr>
                <w:sz w:val="24"/>
                <w:szCs w:val="24"/>
              </w:rPr>
              <w:t>1</w:t>
            </w:r>
          </w:p>
        </w:tc>
      </w:tr>
      <w:tr w:rsidR="00C44342" w:rsidRPr="00C44342" w:rsidTr="00C44342">
        <w:trPr>
          <w:gridAfter w:val="1"/>
          <w:wAfter w:w="8" w:type="dxa"/>
        </w:trPr>
        <w:tc>
          <w:tcPr>
            <w:tcW w:w="6658" w:type="dxa"/>
            <w:gridSpan w:val="2"/>
            <w:shd w:val="clear" w:color="auto" w:fill="auto"/>
          </w:tcPr>
          <w:p w:rsidR="00C44342" w:rsidRPr="00C44342" w:rsidRDefault="00C44342" w:rsidP="00D17308">
            <w:pPr>
              <w:rPr>
                <w:sz w:val="24"/>
                <w:szCs w:val="24"/>
              </w:rPr>
            </w:pPr>
            <w:r w:rsidRPr="00C44342">
              <w:rPr>
                <w:sz w:val="24"/>
                <w:szCs w:val="24"/>
              </w:rPr>
              <w:t>Итого</w:t>
            </w:r>
          </w:p>
        </w:tc>
        <w:tc>
          <w:tcPr>
            <w:tcW w:w="3263" w:type="dxa"/>
            <w:shd w:val="clear" w:color="auto" w:fill="auto"/>
          </w:tcPr>
          <w:p w:rsidR="00C44342" w:rsidRPr="00C44342" w:rsidRDefault="00C44342" w:rsidP="00D17308">
            <w:pPr>
              <w:jc w:val="center"/>
              <w:rPr>
                <w:sz w:val="24"/>
                <w:szCs w:val="24"/>
              </w:rPr>
            </w:pPr>
            <w:r w:rsidRPr="00C44342">
              <w:rPr>
                <w:sz w:val="24"/>
                <w:szCs w:val="24"/>
              </w:rPr>
              <w:t>4</w:t>
            </w:r>
          </w:p>
        </w:tc>
      </w:tr>
      <w:tr w:rsidR="00C44342" w:rsidRPr="00C44342" w:rsidTr="00C44342">
        <w:trPr>
          <w:gridAfter w:val="1"/>
          <w:wAfter w:w="8" w:type="dxa"/>
        </w:trPr>
        <w:tc>
          <w:tcPr>
            <w:tcW w:w="6658" w:type="dxa"/>
            <w:gridSpan w:val="2"/>
            <w:shd w:val="clear" w:color="auto" w:fill="auto"/>
          </w:tcPr>
          <w:p w:rsidR="00C44342" w:rsidRPr="00C44342" w:rsidRDefault="00C44342" w:rsidP="00C44342">
            <w:pPr>
              <w:jc w:val="right"/>
              <w:rPr>
                <w:b/>
                <w:sz w:val="24"/>
                <w:szCs w:val="24"/>
              </w:rPr>
            </w:pPr>
            <w:r w:rsidRPr="00C44342">
              <w:rPr>
                <w:b/>
                <w:sz w:val="24"/>
                <w:szCs w:val="24"/>
              </w:rPr>
              <w:t>ИТОГО недельная нагрузка</w:t>
            </w:r>
          </w:p>
        </w:tc>
        <w:tc>
          <w:tcPr>
            <w:tcW w:w="3263" w:type="dxa"/>
            <w:shd w:val="clear" w:color="auto" w:fill="auto"/>
          </w:tcPr>
          <w:p w:rsidR="00C44342" w:rsidRPr="00C44342" w:rsidRDefault="00C44342" w:rsidP="00D17308">
            <w:pPr>
              <w:jc w:val="center"/>
              <w:rPr>
                <w:b/>
                <w:sz w:val="24"/>
                <w:szCs w:val="24"/>
              </w:rPr>
            </w:pPr>
            <w:r w:rsidRPr="00C44342">
              <w:rPr>
                <w:b/>
                <w:sz w:val="24"/>
                <w:szCs w:val="24"/>
              </w:rPr>
              <w:t>35</w:t>
            </w:r>
          </w:p>
        </w:tc>
      </w:tr>
      <w:tr w:rsidR="00C44342" w:rsidRPr="00C44342" w:rsidTr="00C44342">
        <w:trPr>
          <w:gridAfter w:val="1"/>
          <w:wAfter w:w="8" w:type="dxa"/>
        </w:trPr>
        <w:tc>
          <w:tcPr>
            <w:tcW w:w="6658" w:type="dxa"/>
            <w:gridSpan w:val="2"/>
            <w:shd w:val="clear" w:color="auto" w:fill="auto"/>
          </w:tcPr>
          <w:p w:rsidR="00C44342" w:rsidRPr="00C44342" w:rsidRDefault="00C44342" w:rsidP="00D17308">
            <w:pPr>
              <w:rPr>
                <w:sz w:val="24"/>
                <w:szCs w:val="24"/>
              </w:rPr>
            </w:pPr>
            <w:r w:rsidRPr="00C44342">
              <w:rPr>
                <w:sz w:val="24"/>
                <w:szCs w:val="24"/>
              </w:rPr>
              <w:t>Количество учебных недель</w:t>
            </w:r>
          </w:p>
        </w:tc>
        <w:tc>
          <w:tcPr>
            <w:tcW w:w="3263" w:type="dxa"/>
            <w:shd w:val="clear" w:color="auto" w:fill="auto"/>
          </w:tcPr>
          <w:p w:rsidR="00C44342" w:rsidRPr="00C44342" w:rsidRDefault="00C44342" w:rsidP="00D17308">
            <w:pPr>
              <w:jc w:val="center"/>
              <w:rPr>
                <w:sz w:val="24"/>
                <w:szCs w:val="24"/>
              </w:rPr>
            </w:pPr>
            <w:r w:rsidRPr="00C44342">
              <w:rPr>
                <w:sz w:val="24"/>
                <w:szCs w:val="24"/>
              </w:rPr>
              <w:t>34</w:t>
            </w:r>
          </w:p>
        </w:tc>
      </w:tr>
      <w:tr w:rsidR="00C44342" w:rsidRPr="00C44342" w:rsidTr="00C44342">
        <w:trPr>
          <w:gridAfter w:val="1"/>
          <w:wAfter w:w="8" w:type="dxa"/>
        </w:trPr>
        <w:tc>
          <w:tcPr>
            <w:tcW w:w="6658" w:type="dxa"/>
            <w:gridSpan w:val="2"/>
            <w:shd w:val="clear" w:color="auto" w:fill="auto"/>
          </w:tcPr>
          <w:p w:rsidR="00C44342" w:rsidRPr="00C44342" w:rsidRDefault="00C44342" w:rsidP="00D17308">
            <w:pPr>
              <w:rPr>
                <w:sz w:val="24"/>
                <w:szCs w:val="24"/>
              </w:rPr>
            </w:pPr>
            <w:r w:rsidRPr="00C44342">
              <w:rPr>
                <w:sz w:val="24"/>
                <w:szCs w:val="24"/>
              </w:rPr>
              <w:t>Всего часов в год</w:t>
            </w:r>
          </w:p>
        </w:tc>
        <w:tc>
          <w:tcPr>
            <w:tcW w:w="3263" w:type="dxa"/>
            <w:shd w:val="clear" w:color="auto" w:fill="auto"/>
          </w:tcPr>
          <w:p w:rsidR="00C44342" w:rsidRPr="00C44342" w:rsidRDefault="00C44342" w:rsidP="00D17308">
            <w:pPr>
              <w:jc w:val="center"/>
              <w:rPr>
                <w:sz w:val="24"/>
                <w:szCs w:val="24"/>
              </w:rPr>
            </w:pPr>
            <w:r w:rsidRPr="00C44342">
              <w:rPr>
                <w:sz w:val="24"/>
                <w:szCs w:val="24"/>
              </w:rPr>
              <w:t>1190</w:t>
            </w:r>
          </w:p>
        </w:tc>
      </w:tr>
    </w:tbl>
    <w:p w:rsidR="00EA39EE" w:rsidRDefault="00EA39EE">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Pr="00C44342" w:rsidRDefault="00C44342">
      <w:pPr>
        <w:rPr>
          <w:rFonts w:ascii="Times New Roman" w:hAnsi="Times New Roman" w:cs="Times New Roman"/>
          <w:sz w:val="24"/>
          <w:szCs w:val="24"/>
        </w:rPr>
      </w:pPr>
    </w:p>
    <w:p w:rsidR="00C44342" w:rsidRPr="00C44342" w:rsidRDefault="00C44342" w:rsidP="00C44342">
      <w:pPr>
        <w:ind w:firstLine="567"/>
        <w:jc w:val="center"/>
        <w:rPr>
          <w:rStyle w:val="markedcontent"/>
          <w:rFonts w:ascii="Times New Roman" w:hAnsi="Times New Roman" w:cs="Times New Roman"/>
          <w:sz w:val="24"/>
          <w:szCs w:val="24"/>
        </w:rPr>
      </w:pPr>
      <w:r w:rsidRPr="00C44342">
        <w:rPr>
          <w:rStyle w:val="markedcontent"/>
          <w:rFonts w:ascii="Times New Roman" w:hAnsi="Times New Roman" w:cs="Times New Roman"/>
          <w:sz w:val="24"/>
          <w:szCs w:val="24"/>
        </w:rPr>
        <w:lastRenderedPageBreak/>
        <w:t>УЧЕБНЫЙ ПЛАН СОО на 2024-2025 учебный год (технологический профиль, вариант ФУП №1), 10 класс б</w:t>
      </w:r>
    </w:p>
    <w:tbl>
      <w:tblPr>
        <w:tblStyle w:val="afa"/>
        <w:tblW w:w="9918" w:type="dxa"/>
        <w:tblLook w:val="04A0" w:firstRow="1" w:lastRow="0" w:firstColumn="1" w:lastColumn="0" w:noHBand="0" w:noVBand="1"/>
      </w:tblPr>
      <w:tblGrid>
        <w:gridCol w:w="3681"/>
        <w:gridCol w:w="4111"/>
        <w:gridCol w:w="2126"/>
      </w:tblGrid>
      <w:tr w:rsidR="00C44342" w:rsidRPr="00C44342" w:rsidTr="00C44342">
        <w:tc>
          <w:tcPr>
            <w:tcW w:w="3681" w:type="dxa"/>
          </w:tcPr>
          <w:p w:rsidR="00C44342" w:rsidRPr="00C44342" w:rsidRDefault="00C44342" w:rsidP="00D17308">
            <w:pPr>
              <w:rPr>
                <w:sz w:val="24"/>
                <w:szCs w:val="24"/>
              </w:rPr>
            </w:pPr>
            <w:r w:rsidRPr="00C44342">
              <w:rPr>
                <w:b/>
                <w:sz w:val="24"/>
                <w:szCs w:val="24"/>
              </w:rPr>
              <w:t>Предметная область</w:t>
            </w:r>
          </w:p>
        </w:tc>
        <w:tc>
          <w:tcPr>
            <w:tcW w:w="4111" w:type="dxa"/>
          </w:tcPr>
          <w:p w:rsidR="00C44342" w:rsidRPr="00C44342" w:rsidRDefault="00C44342" w:rsidP="00D17308">
            <w:pPr>
              <w:jc w:val="center"/>
              <w:rPr>
                <w:sz w:val="24"/>
                <w:szCs w:val="24"/>
              </w:rPr>
            </w:pPr>
            <w:r w:rsidRPr="00C44342">
              <w:rPr>
                <w:b/>
                <w:sz w:val="24"/>
                <w:szCs w:val="24"/>
              </w:rPr>
              <w:t>Учебный предмет/курс</w:t>
            </w:r>
          </w:p>
        </w:tc>
        <w:tc>
          <w:tcPr>
            <w:tcW w:w="2126" w:type="dxa"/>
            <w:shd w:val="clear" w:color="auto" w:fill="D9D9D9"/>
          </w:tcPr>
          <w:p w:rsidR="00C44342" w:rsidRPr="00C44342" w:rsidRDefault="00C44342" w:rsidP="00D17308">
            <w:pPr>
              <w:jc w:val="center"/>
              <w:rPr>
                <w:b/>
                <w:sz w:val="24"/>
                <w:szCs w:val="24"/>
              </w:rPr>
            </w:pPr>
            <w:r w:rsidRPr="00C44342">
              <w:rPr>
                <w:b/>
                <w:sz w:val="24"/>
                <w:szCs w:val="24"/>
              </w:rPr>
              <w:t>10б</w:t>
            </w:r>
          </w:p>
        </w:tc>
      </w:tr>
      <w:tr w:rsidR="00C44342" w:rsidRPr="00C44342" w:rsidTr="00C44342">
        <w:tc>
          <w:tcPr>
            <w:tcW w:w="9918" w:type="dxa"/>
            <w:gridSpan w:val="3"/>
          </w:tcPr>
          <w:p w:rsidR="00C44342" w:rsidRPr="00C44342" w:rsidRDefault="00C44342" w:rsidP="00D17308">
            <w:pPr>
              <w:jc w:val="center"/>
              <w:rPr>
                <w:b/>
                <w:sz w:val="24"/>
                <w:szCs w:val="24"/>
              </w:rPr>
            </w:pPr>
            <w:r w:rsidRPr="00C44342">
              <w:rPr>
                <w:b/>
                <w:sz w:val="24"/>
                <w:szCs w:val="24"/>
              </w:rPr>
              <w:t xml:space="preserve">                             Обязательная часть</w:t>
            </w:r>
          </w:p>
        </w:tc>
      </w:tr>
      <w:tr w:rsidR="00C44342" w:rsidRPr="00C44342" w:rsidTr="00C44342">
        <w:tc>
          <w:tcPr>
            <w:tcW w:w="3681" w:type="dxa"/>
            <w:vMerge w:val="restart"/>
          </w:tcPr>
          <w:p w:rsidR="00C44342" w:rsidRPr="00C44342" w:rsidRDefault="00C44342" w:rsidP="00D17308">
            <w:pPr>
              <w:rPr>
                <w:sz w:val="24"/>
                <w:szCs w:val="24"/>
              </w:rPr>
            </w:pPr>
            <w:r w:rsidRPr="00C44342">
              <w:rPr>
                <w:sz w:val="24"/>
                <w:szCs w:val="24"/>
              </w:rPr>
              <w:t>Русский язык и литература</w:t>
            </w:r>
          </w:p>
        </w:tc>
        <w:tc>
          <w:tcPr>
            <w:tcW w:w="4111" w:type="dxa"/>
          </w:tcPr>
          <w:p w:rsidR="00C44342" w:rsidRPr="00C44342" w:rsidRDefault="00C44342" w:rsidP="00D17308">
            <w:pPr>
              <w:rPr>
                <w:sz w:val="24"/>
                <w:szCs w:val="24"/>
              </w:rPr>
            </w:pPr>
            <w:r w:rsidRPr="00C44342">
              <w:rPr>
                <w:sz w:val="24"/>
                <w:szCs w:val="24"/>
              </w:rPr>
              <w:t>Русский язык</w:t>
            </w:r>
          </w:p>
        </w:tc>
        <w:tc>
          <w:tcPr>
            <w:tcW w:w="2126" w:type="dxa"/>
          </w:tcPr>
          <w:p w:rsidR="00C44342" w:rsidRPr="00C44342" w:rsidRDefault="00C44342" w:rsidP="00D17308">
            <w:pPr>
              <w:jc w:val="center"/>
              <w:rPr>
                <w:sz w:val="24"/>
                <w:szCs w:val="24"/>
              </w:rPr>
            </w:pPr>
            <w:r w:rsidRPr="00C44342">
              <w:rPr>
                <w:sz w:val="24"/>
                <w:szCs w:val="24"/>
              </w:rPr>
              <w:t>2</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Литература</w:t>
            </w:r>
          </w:p>
        </w:tc>
        <w:tc>
          <w:tcPr>
            <w:tcW w:w="2126" w:type="dxa"/>
          </w:tcPr>
          <w:p w:rsidR="00C44342" w:rsidRPr="00C44342" w:rsidRDefault="00C44342" w:rsidP="00D17308">
            <w:pPr>
              <w:jc w:val="center"/>
              <w:rPr>
                <w:sz w:val="24"/>
                <w:szCs w:val="24"/>
              </w:rPr>
            </w:pPr>
            <w:r w:rsidRPr="00C44342">
              <w:rPr>
                <w:sz w:val="24"/>
                <w:szCs w:val="24"/>
              </w:rPr>
              <w:t>3</w:t>
            </w:r>
          </w:p>
        </w:tc>
      </w:tr>
      <w:tr w:rsidR="00C44342" w:rsidRPr="00C44342" w:rsidTr="00C44342">
        <w:tc>
          <w:tcPr>
            <w:tcW w:w="3681" w:type="dxa"/>
          </w:tcPr>
          <w:p w:rsidR="00C44342" w:rsidRPr="00C44342" w:rsidRDefault="00C44342" w:rsidP="00D17308">
            <w:pPr>
              <w:rPr>
                <w:sz w:val="24"/>
                <w:szCs w:val="24"/>
              </w:rPr>
            </w:pPr>
            <w:r w:rsidRPr="00C44342">
              <w:rPr>
                <w:sz w:val="24"/>
                <w:szCs w:val="24"/>
              </w:rPr>
              <w:t>Иностранные языки</w:t>
            </w:r>
          </w:p>
        </w:tc>
        <w:tc>
          <w:tcPr>
            <w:tcW w:w="4111" w:type="dxa"/>
          </w:tcPr>
          <w:p w:rsidR="00C44342" w:rsidRPr="00C44342" w:rsidRDefault="00C44342" w:rsidP="00D17308">
            <w:pPr>
              <w:rPr>
                <w:sz w:val="24"/>
                <w:szCs w:val="24"/>
              </w:rPr>
            </w:pPr>
            <w:r w:rsidRPr="00C44342">
              <w:rPr>
                <w:sz w:val="24"/>
                <w:szCs w:val="24"/>
              </w:rPr>
              <w:t>Иностранный язык</w:t>
            </w:r>
          </w:p>
        </w:tc>
        <w:tc>
          <w:tcPr>
            <w:tcW w:w="2126" w:type="dxa"/>
          </w:tcPr>
          <w:p w:rsidR="00C44342" w:rsidRPr="00C44342" w:rsidRDefault="00C44342" w:rsidP="00D17308">
            <w:pPr>
              <w:jc w:val="center"/>
              <w:rPr>
                <w:sz w:val="24"/>
                <w:szCs w:val="24"/>
              </w:rPr>
            </w:pPr>
            <w:r w:rsidRPr="00C44342">
              <w:rPr>
                <w:sz w:val="24"/>
                <w:szCs w:val="24"/>
              </w:rPr>
              <w:t>3</w:t>
            </w:r>
          </w:p>
        </w:tc>
      </w:tr>
      <w:tr w:rsidR="00C44342" w:rsidRPr="00C44342" w:rsidTr="00C44342">
        <w:tc>
          <w:tcPr>
            <w:tcW w:w="3681" w:type="dxa"/>
            <w:vMerge w:val="restart"/>
          </w:tcPr>
          <w:p w:rsidR="00C44342" w:rsidRPr="00C44342" w:rsidRDefault="00C44342" w:rsidP="00D17308">
            <w:pPr>
              <w:rPr>
                <w:sz w:val="24"/>
                <w:szCs w:val="24"/>
              </w:rPr>
            </w:pPr>
            <w:r w:rsidRPr="00C44342">
              <w:rPr>
                <w:sz w:val="24"/>
                <w:szCs w:val="24"/>
              </w:rPr>
              <w:t>Математика и информатика</w:t>
            </w:r>
          </w:p>
        </w:tc>
        <w:tc>
          <w:tcPr>
            <w:tcW w:w="4111" w:type="dxa"/>
          </w:tcPr>
          <w:p w:rsidR="00C44342" w:rsidRPr="00C44342" w:rsidRDefault="00C44342" w:rsidP="00D17308">
            <w:pPr>
              <w:rPr>
                <w:sz w:val="24"/>
                <w:szCs w:val="24"/>
              </w:rPr>
            </w:pPr>
            <w:r w:rsidRPr="00C44342">
              <w:rPr>
                <w:sz w:val="24"/>
                <w:szCs w:val="24"/>
              </w:rPr>
              <w:t>Алгебра (углубленный уровень)</w:t>
            </w:r>
          </w:p>
        </w:tc>
        <w:tc>
          <w:tcPr>
            <w:tcW w:w="2126" w:type="dxa"/>
          </w:tcPr>
          <w:p w:rsidR="00C44342" w:rsidRPr="00C44342" w:rsidRDefault="00C44342" w:rsidP="00D17308">
            <w:pPr>
              <w:jc w:val="center"/>
              <w:rPr>
                <w:sz w:val="24"/>
                <w:szCs w:val="24"/>
              </w:rPr>
            </w:pPr>
            <w:r w:rsidRPr="00C44342">
              <w:rPr>
                <w:sz w:val="24"/>
                <w:szCs w:val="24"/>
              </w:rPr>
              <w:t>4</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Геометрия (углубленный уровень)</w:t>
            </w:r>
          </w:p>
        </w:tc>
        <w:tc>
          <w:tcPr>
            <w:tcW w:w="2126" w:type="dxa"/>
          </w:tcPr>
          <w:p w:rsidR="00C44342" w:rsidRPr="00C44342" w:rsidRDefault="00C44342" w:rsidP="00D17308">
            <w:pPr>
              <w:jc w:val="center"/>
              <w:rPr>
                <w:sz w:val="24"/>
                <w:szCs w:val="24"/>
              </w:rPr>
            </w:pPr>
            <w:r w:rsidRPr="00C44342">
              <w:rPr>
                <w:sz w:val="24"/>
                <w:szCs w:val="24"/>
              </w:rPr>
              <w:t>3</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Вероятность и статистика (углубленный уровень)</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Информатика</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3681" w:type="dxa"/>
            <w:vMerge w:val="restart"/>
          </w:tcPr>
          <w:p w:rsidR="00C44342" w:rsidRPr="00C44342" w:rsidRDefault="00C44342" w:rsidP="00D17308">
            <w:pPr>
              <w:rPr>
                <w:sz w:val="24"/>
                <w:szCs w:val="24"/>
              </w:rPr>
            </w:pPr>
            <w:r w:rsidRPr="00C44342">
              <w:rPr>
                <w:sz w:val="24"/>
                <w:szCs w:val="24"/>
              </w:rPr>
              <w:t>Общественно-научные предметы</w:t>
            </w:r>
          </w:p>
        </w:tc>
        <w:tc>
          <w:tcPr>
            <w:tcW w:w="4111" w:type="dxa"/>
          </w:tcPr>
          <w:p w:rsidR="00C44342" w:rsidRPr="00C44342" w:rsidRDefault="00C44342" w:rsidP="00D17308">
            <w:pPr>
              <w:rPr>
                <w:sz w:val="24"/>
                <w:szCs w:val="24"/>
              </w:rPr>
            </w:pPr>
            <w:r w:rsidRPr="00C44342">
              <w:rPr>
                <w:sz w:val="24"/>
                <w:szCs w:val="24"/>
              </w:rPr>
              <w:t>История</w:t>
            </w:r>
          </w:p>
        </w:tc>
        <w:tc>
          <w:tcPr>
            <w:tcW w:w="2126" w:type="dxa"/>
          </w:tcPr>
          <w:p w:rsidR="00C44342" w:rsidRPr="00C44342" w:rsidRDefault="00C44342" w:rsidP="00D17308">
            <w:pPr>
              <w:jc w:val="center"/>
              <w:rPr>
                <w:sz w:val="24"/>
                <w:szCs w:val="24"/>
              </w:rPr>
            </w:pPr>
            <w:r w:rsidRPr="00C44342">
              <w:rPr>
                <w:sz w:val="24"/>
                <w:szCs w:val="24"/>
              </w:rPr>
              <w:t>2</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Обществознание</w:t>
            </w:r>
          </w:p>
        </w:tc>
        <w:tc>
          <w:tcPr>
            <w:tcW w:w="2126" w:type="dxa"/>
          </w:tcPr>
          <w:p w:rsidR="00C44342" w:rsidRPr="00C44342" w:rsidRDefault="00C44342" w:rsidP="00D17308">
            <w:pPr>
              <w:jc w:val="center"/>
              <w:rPr>
                <w:sz w:val="24"/>
                <w:szCs w:val="24"/>
              </w:rPr>
            </w:pPr>
            <w:r w:rsidRPr="00C44342">
              <w:rPr>
                <w:sz w:val="24"/>
                <w:szCs w:val="24"/>
              </w:rPr>
              <w:t>2</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География</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3681" w:type="dxa"/>
            <w:vMerge w:val="restart"/>
          </w:tcPr>
          <w:p w:rsidR="00C44342" w:rsidRPr="00C44342" w:rsidRDefault="00C44342" w:rsidP="00D17308">
            <w:pPr>
              <w:rPr>
                <w:sz w:val="24"/>
                <w:szCs w:val="24"/>
              </w:rPr>
            </w:pPr>
            <w:r w:rsidRPr="00C44342">
              <w:rPr>
                <w:sz w:val="24"/>
                <w:szCs w:val="24"/>
              </w:rPr>
              <w:t>Естественно-научные предметы</w:t>
            </w:r>
          </w:p>
        </w:tc>
        <w:tc>
          <w:tcPr>
            <w:tcW w:w="4111" w:type="dxa"/>
          </w:tcPr>
          <w:p w:rsidR="00C44342" w:rsidRPr="00C44342" w:rsidRDefault="00C44342" w:rsidP="00D17308">
            <w:pPr>
              <w:rPr>
                <w:sz w:val="24"/>
                <w:szCs w:val="24"/>
              </w:rPr>
            </w:pPr>
            <w:r w:rsidRPr="00C44342">
              <w:rPr>
                <w:sz w:val="24"/>
                <w:szCs w:val="24"/>
              </w:rPr>
              <w:t>Физика (углубленный уровень)</w:t>
            </w:r>
          </w:p>
        </w:tc>
        <w:tc>
          <w:tcPr>
            <w:tcW w:w="2126" w:type="dxa"/>
          </w:tcPr>
          <w:p w:rsidR="00C44342" w:rsidRPr="00C44342" w:rsidRDefault="00C44342" w:rsidP="00D17308">
            <w:pPr>
              <w:jc w:val="center"/>
              <w:rPr>
                <w:sz w:val="24"/>
                <w:szCs w:val="24"/>
              </w:rPr>
            </w:pPr>
            <w:r w:rsidRPr="00C44342">
              <w:rPr>
                <w:sz w:val="24"/>
                <w:szCs w:val="24"/>
              </w:rPr>
              <w:t>5</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Химия</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3681" w:type="dxa"/>
            <w:vMerge/>
          </w:tcPr>
          <w:p w:rsidR="00C44342" w:rsidRPr="00C44342" w:rsidRDefault="00C44342" w:rsidP="00D17308">
            <w:pPr>
              <w:rPr>
                <w:sz w:val="24"/>
                <w:szCs w:val="24"/>
              </w:rPr>
            </w:pPr>
          </w:p>
        </w:tc>
        <w:tc>
          <w:tcPr>
            <w:tcW w:w="4111" w:type="dxa"/>
          </w:tcPr>
          <w:p w:rsidR="00C44342" w:rsidRPr="00C44342" w:rsidRDefault="00C44342" w:rsidP="00D17308">
            <w:pPr>
              <w:rPr>
                <w:sz w:val="24"/>
                <w:szCs w:val="24"/>
              </w:rPr>
            </w:pPr>
            <w:r w:rsidRPr="00C44342">
              <w:rPr>
                <w:sz w:val="24"/>
                <w:szCs w:val="24"/>
              </w:rPr>
              <w:t>Биология</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3681" w:type="dxa"/>
          </w:tcPr>
          <w:p w:rsidR="00C44342" w:rsidRPr="00C44342" w:rsidRDefault="00C44342" w:rsidP="00D17308">
            <w:pPr>
              <w:rPr>
                <w:sz w:val="24"/>
                <w:szCs w:val="24"/>
              </w:rPr>
            </w:pPr>
            <w:r w:rsidRPr="00C44342">
              <w:rPr>
                <w:sz w:val="24"/>
                <w:szCs w:val="24"/>
              </w:rPr>
              <w:t>Физическая культура</w:t>
            </w:r>
          </w:p>
        </w:tc>
        <w:tc>
          <w:tcPr>
            <w:tcW w:w="4111" w:type="dxa"/>
          </w:tcPr>
          <w:p w:rsidR="00C44342" w:rsidRPr="00C44342" w:rsidRDefault="00C44342" w:rsidP="00D17308">
            <w:pPr>
              <w:rPr>
                <w:sz w:val="24"/>
                <w:szCs w:val="24"/>
              </w:rPr>
            </w:pPr>
            <w:r w:rsidRPr="00C44342">
              <w:rPr>
                <w:sz w:val="24"/>
                <w:szCs w:val="24"/>
              </w:rPr>
              <w:t>Физическая культура</w:t>
            </w:r>
          </w:p>
        </w:tc>
        <w:tc>
          <w:tcPr>
            <w:tcW w:w="2126" w:type="dxa"/>
          </w:tcPr>
          <w:p w:rsidR="00C44342" w:rsidRPr="00C44342" w:rsidRDefault="00C44342" w:rsidP="00D17308">
            <w:pPr>
              <w:jc w:val="center"/>
              <w:rPr>
                <w:sz w:val="24"/>
                <w:szCs w:val="24"/>
              </w:rPr>
            </w:pPr>
            <w:r w:rsidRPr="00C44342">
              <w:rPr>
                <w:sz w:val="24"/>
                <w:szCs w:val="24"/>
              </w:rPr>
              <w:t>2</w:t>
            </w:r>
          </w:p>
        </w:tc>
      </w:tr>
      <w:tr w:rsidR="00C44342" w:rsidRPr="00C44342" w:rsidTr="00C44342">
        <w:tc>
          <w:tcPr>
            <w:tcW w:w="3681" w:type="dxa"/>
          </w:tcPr>
          <w:p w:rsidR="00C44342" w:rsidRPr="00C44342" w:rsidRDefault="00C44342" w:rsidP="00D17308">
            <w:pPr>
              <w:rPr>
                <w:sz w:val="24"/>
                <w:szCs w:val="24"/>
              </w:rPr>
            </w:pPr>
            <w:r w:rsidRPr="00C44342">
              <w:rPr>
                <w:sz w:val="24"/>
                <w:szCs w:val="24"/>
              </w:rPr>
              <w:t>Основы безопасности и защиты Родины</w:t>
            </w:r>
          </w:p>
        </w:tc>
        <w:tc>
          <w:tcPr>
            <w:tcW w:w="4111" w:type="dxa"/>
          </w:tcPr>
          <w:p w:rsidR="00C44342" w:rsidRPr="00C44342" w:rsidRDefault="00C44342" w:rsidP="00D17308">
            <w:pPr>
              <w:rPr>
                <w:sz w:val="24"/>
                <w:szCs w:val="24"/>
              </w:rPr>
            </w:pPr>
            <w:r w:rsidRPr="00C44342">
              <w:rPr>
                <w:sz w:val="24"/>
                <w:szCs w:val="24"/>
              </w:rPr>
              <w:t>Основы безопасности и защиты Родины</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3681" w:type="dxa"/>
          </w:tcPr>
          <w:p w:rsidR="00C44342" w:rsidRPr="00C44342" w:rsidRDefault="00C44342" w:rsidP="00D17308">
            <w:pPr>
              <w:rPr>
                <w:sz w:val="24"/>
                <w:szCs w:val="24"/>
              </w:rPr>
            </w:pPr>
            <w:r w:rsidRPr="00C44342">
              <w:rPr>
                <w:sz w:val="24"/>
                <w:szCs w:val="24"/>
              </w:rPr>
              <w:t>-----</w:t>
            </w:r>
          </w:p>
        </w:tc>
        <w:tc>
          <w:tcPr>
            <w:tcW w:w="4111" w:type="dxa"/>
          </w:tcPr>
          <w:p w:rsidR="00C44342" w:rsidRPr="00C44342" w:rsidRDefault="00C44342" w:rsidP="00D17308">
            <w:pPr>
              <w:rPr>
                <w:sz w:val="24"/>
                <w:szCs w:val="24"/>
              </w:rPr>
            </w:pPr>
            <w:r w:rsidRPr="00C44342">
              <w:rPr>
                <w:sz w:val="24"/>
                <w:szCs w:val="24"/>
              </w:rPr>
              <w:t>Индивидуальный проект</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7792" w:type="dxa"/>
            <w:gridSpan w:val="2"/>
            <w:shd w:val="clear" w:color="auto" w:fill="auto"/>
          </w:tcPr>
          <w:p w:rsidR="00C44342" w:rsidRPr="00C44342" w:rsidRDefault="00C44342" w:rsidP="00C44342">
            <w:pPr>
              <w:jc w:val="right"/>
              <w:rPr>
                <w:sz w:val="24"/>
                <w:szCs w:val="24"/>
              </w:rPr>
            </w:pPr>
            <w:r w:rsidRPr="00C44342">
              <w:rPr>
                <w:sz w:val="24"/>
                <w:szCs w:val="24"/>
              </w:rPr>
              <w:t>Итого</w:t>
            </w:r>
          </w:p>
        </w:tc>
        <w:tc>
          <w:tcPr>
            <w:tcW w:w="2126" w:type="dxa"/>
            <w:shd w:val="clear" w:color="auto" w:fill="auto"/>
          </w:tcPr>
          <w:p w:rsidR="00C44342" w:rsidRPr="00C44342" w:rsidRDefault="00C44342" w:rsidP="00D17308">
            <w:pPr>
              <w:jc w:val="center"/>
              <w:rPr>
                <w:sz w:val="24"/>
                <w:szCs w:val="24"/>
              </w:rPr>
            </w:pPr>
            <w:r w:rsidRPr="00C44342">
              <w:rPr>
                <w:sz w:val="24"/>
                <w:szCs w:val="24"/>
              </w:rPr>
              <w:t>33</w:t>
            </w:r>
          </w:p>
        </w:tc>
      </w:tr>
      <w:tr w:rsidR="00C44342" w:rsidRPr="00C44342" w:rsidTr="00C44342">
        <w:tc>
          <w:tcPr>
            <w:tcW w:w="7792" w:type="dxa"/>
            <w:gridSpan w:val="2"/>
            <w:shd w:val="clear" w:color="auto" w:fill="D9D9D9"/>
          </w:tcPr>
          <w:p w:rsidR="00C44342" w:rsidRPr="00C44342" w:rsidRDefault="00C44342" w:rsidP="00D17308">
            <w:pPr>
              <w:rPr>
                <w:b/>
                <w:sz w:val="24"/>
                <w:szCs w:val="24"/>
              </w:rPr>
            </w:pPr>
            <w:r w:rsidRPr="00C44342">
              <w:rPr>
                <w:b/>
                <w:sz w:val="24"/>
                <w:szCs w:val="24"/>
              </w:rPr>
              <w:t>Часть, формируемая участниками образовательных отношений</w:t>
            </w:r>
          </w:p>
        </w:tc>
        <w:tc>
          <w:tcPr>
            <w:tcW w:w="2126" w:type="dxa"/>
            <w:shd w:val="clear" w:color="auto" w:fill="D9D9D9"/>
          </w:tcPr>
          <w:p w:rsidR="00C44342" w:rsidRPr="00C44342" w:rsidRDefault="00C44342" w:rsidP="00D17308">
            <w:pPr>
              <w:jc w:val="center"/>
              <w:rPr>
                <w:sz w:val="24"/>
                <w:szCs w:val="24"/>
              </w:rPr>
            </w:pPr>
          </w:p>
        </w:tc>
      </w:tr>
      <w:tr w:rsidR="00C44342" w:rsidRPr="00C44342" w:rsidTr="00C44342">
        <w:tc>
          <w:tcPr>
            <w:tcW w:w="7792" w:type="dxa"/>
            <w:gridSpan w:val="2"/>
            <w:shd w:val="clear" w:color="auto" w:fill="D9D9D9"/>
          </w:tcPr>
          <w:p w:rsidR="00C44342" w:rsidRPr="00C44342" w:rsidRDefault="00C44342" w:rsidP="00D17308">
            <w:pPr>
              <w:rPr>
                <w:b/>
                <w:sz w:val="24"/>
                <w:szCs w:val="24"/>
              </w:rPr>
            </w:pPr>
            <w:r w:rsidRPr="00C44342">
              <w:rPr>
                <w:b/>
                <w:sz w:val="24"/>
                <w:szCs w:val="24"/>
              </w:rPr>
              <w:t>Наименование учебного курса</w:t>
            </w:r>
          </w:p>
        </w:tc>
        <w:tc>
          <w:tcPr>
            <w:tcW w:w="2126" w:type="dxa"/>
            <w:shd w:val="clear" w:color="auto" w:fill="D9D9D9"/>
          </w:tcPr>
          <w:p w:rsidR="00C44342" w:rsidRPr="00C44342" w:rsidRDefault="00C44342" w:rsidP="00D17308">
            <w:pPr>
              <w:rPr>
                <w:sz w:val="24"/>
                <w:szCs w:val="24"/>
              </w:rPr>
            </w:pPr>
          </w:p>
        </w:tc>
      </w:tr>
      <w:tr w:rsidR="00C44342" w:rsidRPr="00C44342" w:rsidTr="00C44342">
        <w:tc>
          <w:tcPr>
            <w:tcW w:w="7792" w:type="dxa"/>
            <w:gridSpan w:val="2"/>
          </w:tcPr>
          <w:p w:rsidR="00C44342" w:rsidRPr="00C44342" w:rsidRDefault="00C44342" w:rsidP="00D17308">
            <w:pPr>
              <w:rPr>
                <w:sz w:val="24"/>
                <w:szCs w:val="24"/>
              </w:rPr>
            </w:pPr>
            <w:r w:rsidRPr="00C44342">
              <w:rPr>
                <w:sz w:val="24"/>
                <w:szCs w:val="24"/>
              </w:rPr>
              <w:t>Решение геометрических задач на экзамене</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7792" w:type="dxa"/>
            <w:gridSpan w:val="2"/>
          </w:tcPr>
          <w:p w:rsidR="00C44342" w:rsidRPr="00C44342" w:rsidRDefault="00C44342" w:rsidP="00D17308">
            <w:pPr>
              <w:rPr>
                <w:sz w:val="24"/>
                <w:szCs w:val="24"/>
              </w:rPr>
            </w:pPr>
            <w:r w:rsidRPr="00C44342">
              <w:rPr>
                <w:sz w:val="24"/>
                <w:szCs w:val="24"/>
              </w:rPr>
              <w:t>Методы решения задач по физике</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7792" w:type="dxa"/>
            <w:gridSpan w:val="2"/>
          </w:tcPr>
          <w:p w:rsidR="00C44342" w:rsidRPr="00C44342" w:rsidRDefault="00C44342" w:rsidP="00D17308">
            <w:pPr>
              <w:rPr>
                <w:sz w:val="24"/>
                <w:szCs w:val="24"/>
              </w:rPr>
            </w:pPr>
            <w:r w:rsidRPr="00C44342">
              <w:rPr>
                <w:sz w:val="24"/>
                <w:szCs w:val="24"/>
              </w:rPr>
              <w:t>Основы русского правописания</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7792" w:type="dxa"/>
            <w:gridSpan w:val="2"/>
          </w:tcPr>
          <w:p w:rsidR="00C44342" w:rsidRPr="00C44342" w:rsidRDefault="00C44342" w:rsidP="00D17308">
            <w:pPr>
              <w:rPr>
                <w:sz w:val="24"/>
                <w:szCs w:val="24"/>
              </w:rPr>
            </w:pPr>
            <w:r w:rsidRPr="00C44342">
              <w:rPr>
                <w:sz w:val="24"/>
                <w:szCs w:val="24"/>
              </w:rPr>
              <w:t>Черчение</w:t>
            </w:r>
          </w:p>
        </w:tc>
        <w:tc>
          <w:tcPr>
            <w:tcW w:w="2126" w:type="dxa"/>
          </w:tcPr>
          <w:p w:rsidR="00C44342" w:rsidRPr="00C44342" w:rsidRDefault="00C44342" w:rsidP="00D17308">
            <w:pPr>
              <w:jc w:val="center"/>
              <w:rPr>
                <w:sz w:val="24"/>
                <w:szCs w:val="24"/>
              </w:rPr>
            </w:pPr>
            <w:r w:rsidRPr="00C44342">
              <w:rPr>
                <w:sz w:val="24"/>
                <w:szCs w:val="24"/>
              </w:rPr>
              <w:t>1</w:t>
            </w:r>
          </w:p>
        </w:tc>
      </w:tr>
      <w:tr w:rsidR="00C44342" w:rsidRPr="00C44342" w:rsidTr="00C44342">
        <w:tc>
          <w:tcPr>
            <w:tcW w:w="7792" w:type="dxa"/>
            <w:gridSpan w:val="2"/>
            <w:shd w:val="clear" w:color="auto" w:fill="auto"/>
          </w:tcPr>
          <w:p w:rsidR="00C44342" w:rsidRPr="00C44342" w:rsidRDefault="00C44342" w:rsidP="00D17308">
            <w:pPr>
              <w:rPr>
                <w:sz w:val="24"/>
                <w:szCs w:val="24"/>
              </w:rPr>
            </w:pPr>
            <w:r w:rsidRPr="00C44342">
              <w:rPr>
                <w:sz w:val="24"/>
                <w:szCs w:val="24"/>
              </w:rPr>
              <w:t>Итого</w:t>
            </w:r>
          </w:p>
        </w:tc>
        <w:tc>
          <w:tcPr>
            <w:tcW w:w="2126" w:type="dxa"/>
            <w:shd w:val="clear" w:color="auto" w:fill="auto"/>
          </w:tcPr>
          <w:p w:rsidR="00C44342" w:rsidRPr="00C44342" w:rsidRDefault="00C44342" w:rsidP="00D17308">
            <w:pPr>
              <w:jc w:val="center"/>
              <w:rPr>
                <w:sz w:val="24"/>
                <w:szCs w:val="24"/>
              </w:rPr>
            </w:pPr>
            <w:r w:rsidRPr="00C44342">
              <w:rPr>
                <w:sz w:val="24"/>
                <w:szCs w:val="24"/>
              </w:rPr>
              <w:t>4</w:t>
            </w:r>
          </w:p>
        </w:tc>
      </w:tr>
      <w:tr w:rsidR="00C44342" w:rsidRPr="00C44342" w:rsidTr="00C44342">
        <w:tc>
          <w:tcPr>
            <w:tcW w:w="7792" w:type="dxa"/>
            <w:gridSpan w:val="2"/>
            <w:shd w:val="clear" w:color="auto" w:fill="auto"/>
          </w:tcPr>
          <w:p w:rsidR="00C44342" w:rsidRPr="00C44342" w:rsidRDefault="00C44342" w:rsidP="00C44342">
            <w:pPr>
              <w:jc w:val="right"/>
              <w:rPr>
                <w:b/>
                <w:sz w:val="24"/>
                <w:szCs w:val="24"/>
              </w:rPr>
            </w:pPr>
            <w:r w:rsidRPr="00C44342">
              <w:rPr>
                <w:b/>
                <w:sz w:val="24"/>
                <w:szCs w:val="24"/>
              </w:rPr>
              <w:t>ИТОГО недельная нагрузка</w:t>
            </w:r>
          </w:p>
        </w:tc>
        <w:tc>
          <w:tcPr>
            <w:tcW w:w="2126" w:type="dxa"/>
            <w:shd w:val="clear" w:color="auto" w:fill="auto"/>
          </w:tcPr>
          <w:p w:rsidR="00C44342" w:rsidRPr="00C44342" w:rsidRDefault="00C44342" w:rsidP="00D17308">
            <w:pPr>
              <w:jc w:val="center"/>
              <w:rPr>
                <w:b/>
                <w:sz w:val="24"/>
                <w:szCs w:val="24"/>
              </w:rPr>
            </w:pPr>
            <w:r w:rsidRPr="00C44342">
              <w:rPr>
                <w:b/>
                <w:sz w:val="24"/>
                <w:szCs w:val="24"/>
              </w:rPr>
              <w:t>37</w:t>
            </w:r>
          </w:p>
        </w:tc>
      </w:tr>
      <w:tr w:rsidR="00C44342" w:rsidRPr="00C44342" w:rsidTr="00C44342">
        <w:tc>
          <w:tcPr>
            <w:tcW w:w="7792" w:type="dxa"/>
            <w:gridSpan w:val="2"/>
            <w:shd w:val="clear" w:color="auto" w:fill="auto"/>
          </w:tcPr>
          <w:p w:rsidR="00C44342" w:rsidRPr="00C44342" w:rsidRDefault="00C44342" w:rsidP="00D17308">
            <w:pPr>
              <w:rPr>
                <w:sz w:val="24"/>
                <w:szCs w:val="24"/>
              </w:rPr>
            </w:pPr>
            <w:r w:rsidRPr="00C44342">
              <w:rPr>
                <w:sz w:val="24"/>
                <w:szCs w:val="24"/>
              </w:rPr>
              <w:t>Количество учебных недель</w:t>
            </w:r>
          </w:p>
        </w:tc>
        <w:tc>
          <w:tcPr>
            <w:tcW w:w="2126" w:type="dxa"/>
            <w:shd w:val="clear" w:color="auto" w:fill="auto"/>
          </w:tcPr>
          <w:p w:rsidR="00C44342" w:rsidRPr="00C44342" w:rsidRDefault="00C44342" w:rsidP="00D17308">
            <w:pPr>
              <w:jc w:val="center"/>
              <w:rPr>
                <w:sz w:val="24"/>
                <w:szCs w:val="24"/>
              </w:rPr>
            </w:pPr>
            <w:r w:rsidRPr="00C44342">
              <w:rPr>
                <w:sz w:val="24"/>
                <w:szCs w:val="24"/>
              </w:rPr>
              <w:t>34</w:t>
            </w:r>
          </w:p>
        </w:tc>
      </w:tr>
      <w:tr w:rsidR="00C44342" w:rsidRPr="00C44342" w:rsidTr="00C44342">
        <w:tc>
          <w:tcPr>
            <w:tcW w:w="7792" w:type="dxa"/>
            <w:gridSpan w:val="2"/>
            <w:shd w:val="clear" w:color="auto" w:fill="auto"/>
          </w:tcPr>
          <w:p w:rsidR="00C44342" w:rsidRPr="00C44342" w:rsidRDefault="00C44342" w:rsidP="00D17308">
            <w:pPr>
              <w:rPr>
                <w:sz w:val="24"/>
                <w:szCs w:val="24"/>
              </w:rPr>
            </w:pPr>
            <w:r w:rsidRPr="00C44342">
              <w:rPr>
                <w:sz w:val="24"/>
                <w:szCs w:val="24"/>
              </w:rPr>
              <w:t>Всего часов в год</w:t>
            </w:r>
          </w:p>
        </w:tc>
        <w:tc>
          <w:tcPr>
            <w:tcW w:w="2126" w:type="dxa"/>
            <w:shd w:val="clear" w:color="auto" w:fill="auto"/>
          </w:tcPr>
          <w:p w:rsidR="00C44342" w:rsidRPr="00C44342" w:rsidRDefault="00C44342" w:rsidP="00D17308">
            <w:pPr>
              <w:jc w:val="center"/>
              <w:rPr>
                <w:sz w:val="24"/>
                <w:szCs w:val="24"/>
              </w:rPr>
            </w:pPr>
            <w:r w:rsidRPr="00C44342">
              <w:rPr>
                <w:sz w:val="24"/>
                <w:szCs w:val="24"/>
              </w:rPr>
              <w:t>1258</w:t>
            </w:r>
          </w:p>
        </w:tc>
      </w:tr>
    </w:tbl>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Default="00C44342">
      <w:pPr>
        <w:rPr>
          <w:sz w:val="24"/>
          <w:szCs w:val="24"/>
        </w:rPr>
      </w:pPr>
    </w:p>
    <w:p w:rsidR="00C44342" w:rsidRPr="00C44342" w:rsidRDefault="00C44342" w:rsidP="00C44342">
      <w:pPr>
        <w:ind w:firstLine="567"/>
        <w:jc w:val="center"/>
        <w:rPr>
          <w:rStyle w:val="markedcontent"/>
          <w:rFonts w:asciiTheme="majorBidi" w:hAnsiTheme="majorBidi" w:cstheme="majorBidi"/>
          <w:sz w:val="24"/>
          <w:szCs w:val="28"/>
        </w:rPr>
      </w:pPr>
      <w:r w:rsidRPr="00C44342">
        <w:rPr>
          <w:rStyle w:val="markedcontent"/>
          <w:rFonts w:asciiTheme="majorBidi" w:hAnsiTheme="majorBidi" w:cstheme="majorBidi"/>
          <w:sz w:val="24"/>
          <w:szCs w:val="28"/>
        </w:rPr>
        <w:lastRenderedPageBreak/>
        <w:t>УЧЕБНЫЙ ПЛАН СОО (11 класс, профиль: универсальный)</w:t>
      </w:r>
    </w:p>
    <w:tbl>
      <w:tblPr>
        <w:tblStyle w:val="afa"/>
        <w:tblW w:w="0" w:type="auto"/>
        <w:tblLook w:val="04A0" w:firstRow="1" w:lastRow="0" w:firstColumn="1" w:lastColumn="0" w:noHBand="0" w:noVBand="1"/>
      </w:tblPr>
      <w:tblGrid>
        <w:gridCol w:w="3808"/>
        <w:gridCol w:w="3819"/>
        <w:gridCol w:w="1718"/>
      </w:tblGrid>
      <w:tr w:rsidR="00C44342" w:rsidRPr="00C44342" w:rsidTr="00C44342">
        <w:tc>
          <w:tcPr>
            <w:tcW w:w="3808" w:type="dxa"/>
            <w:shd w:val="clear" w:color="auto" w:fill="D9D9D9" w:themeFill="background1" w:themeFillShade="D9"/>
          </w:tcPr>
          <w:p w:rsidR="00C44342" w:rsidRPr="00C44342" w:rsidRDefault="00C44342" w:rsidP="00D17308">
            <w:pPr>
              <w:rPr>
                <w:sz w:val="24"/>
                <w:szCs w:val="28"/>
              </w:rPr>
            </w:pPr>
            <w:r w:rsidRPr="00C44342">
              <w:rPr>
                <w:b/>
                <w:sz w:val="24"/>
                <w:szCs w:val="28"/>
              </w:rPr>
              <w:t>Предметная область</w:t>
            </w:r>
          </w:p>
        </w:tc>
        <w:tc>
          <w:tcPr>
            <w:tcW w:w="3819" w:type="dxa"/>
            <w:shd w:val="clear" w:color="auto" w:fill="D9D9D9" w:themeFill="background1" w:themeFillShade="D9"/>
          </w:tcPr>
          <w:p w:rsidR="00C44342" w:rsidRPr="00C44342" w:rsidRDefault="00C44342" w:rsidP="00D17308">
            <w:pPr>
              <w:rPr>
                <w:sz w:val="24"/>
                <w:szCs w:val="28"/>
              </w:rPr>
            </w:pPr>
            <w:r w:rsidRPr="00C44342">
              <w:rPr>
                <w:b/>
                <w:sz w:val="24"/>
                <w:szCs w:val="28"/>
              </w:rPr>
              <w:t>Учебный предмет/курс</w:t>
            </w:r>
          </w:p>
        </w:tc>
        <w:tc>
          <w:tcPr>
            <w:tcW w:w="1718" w:type="dxa"/>
            <w:shd w:val="clear" w:color="auto" w:fill="D9D9D9"/>
          </w:tcPr>
          <w:p w:rsidR="00C44342" w:rsidRPr="00C44342" w:rsidRDefault="00C44342" w:rsidP="00D17308">
            <w:pPr>
              <w:jc w:val="center"/>
              <w:rPr>
                <w:b/>
                <w:sz w:val="24"/>
                <w:szCs w:val="28"/>
              </w:rPr>
            </w:pPr>
            <w:r w:rsidRPr="00C44342">
              <w:rPr>
                <w:b/>
                <w:sz w:val="24"/>
                <w:szCs w:val="28"/>
              </w:rPr>
              <w:t>11</w:t>
            </w:r>
          </w:p>
        </w:tc>
      </w:tr>
      <w:tr w:rsidR="00C44342" w:rsidRPr="00C44342" w:rsidTr="00C44342">
        <w:tc>
          <w:tcPr>
            <w:tcW w:w="3808" w:type="dxa"/>
            <w:vMerge w:val="restart"/>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Русский язык</w:t>
            </w:r>
          </w:p>
        </w:tc>
        <w:tc>
          <w:tcPr>
            <w:tcW w:w="1718" w:type="dxa"/>
          </w:tcPr>
          <w:p w:rsidR="00C44342" w:rsidRPr="00C44342" w:rsidRDefault="00C44342" w:rsidP="00D17308">
            <w:pPr>
              <w:jc w:val="center"/>
              <w:rPr>
                <w:sz w:val="24"/>
                <w:szCs w:val="28"/>
              </w:rPr>
            </w:pPr>
            <w:r w:rsidRPr="00C44342">
              <w:rPr>
                <w:sz w:val="24"/>
                <w:szCs w:val="28"/>
              </w:rPr>
              <w:t>2</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Литература</w:t>
            </w:r>
          </w:p>
        </w:tc>
        <w:tc>
          <w:tcPr>
            <w:tcW w:w="1718" w:type="dxa"/>
          </w:tcPr>
          <w:p w:rsidR="00C44342" w:rsidRPr="00C44342" w:rsidRDefault="00C44342" w:rsidP="00D17308">
            <w:pPr>
              <w:jc w:val="center"/>
              <w:rPr>
                <w:sz w:val="24"/>
                <w:szCs w:val="28"/>
              </w:rPr>
            </w:pPr>
            <w:r w:rsidRPr="00C44342">
              <w:rPr>
                <w:sz w:val="24"/>
                <w:szCs w:val="28"/>
              </w:rPr>
              <w:t>3</w:t>
            </w:r>
          </w:p>
        </w:tc>
      </w:tr>
      <w:tr w:rsidR="00C44342" w:rsidRPr="00C44342" w:rsidTr="00C44342">
        <w:tc>
          <w:tcPr>
            <w:tcW w:w="3808" w:type="dxa"/>
          </w:tcPr>
          <w:p w:rsidR="00C44342" w:rsidRPr="00C44342" w:rsidRDefault="00C44342" w:rsidP="00D17308">
            <w:pPr>
              <w:rPr>
                <w:sz w:val="24"/>
                <w:szCs w:val="28"/>
              </w:rPr>
            </w:pPr>
            <w:r w:rsidRPr="00C44342">
              <w:rPr>
                <w:sz w:val="24"/>
                <w:szCs w:val="28"/>
              </w:rPr>
              <w:t>Иностранные языки</w:t>
            </w:r>
          </w:p>
        </w:tc>
        <w:tc>
          <w:tcPr>
            <w:tcW w:w="3819" w:type="dxa"/>
          </w:tcPr>
          <w:p w:rsidR="00C44342" w:rsidRPr="00C44342" w:rsidRDefault="00C44342" w:rsidP="00D17308">
            <w:pPr>
              <w:rPr>
                <w:sz w:val="24"/>
                <w:szCs w:val="28"/>
              </w:rPr>
            </w:pPr>
            <w:r w:rsidRPr="00C44342">
              <w:rPr>
                <w:sz w:val="24"/>
                <w:szCs w:val="28"/>
              </w:rPr>
              <w:t>Иностранный язык</w:t>
            </w:r>
          </w:p>
        </w:tc>
        <w:tc>
          <w:tcPr>
            <w:tcW w:w="1718" w:type="dxa"/>
          </w:tcPr>
          <w:p w:rsidR="00C44342" w:rsidRPr="00C44342" w:rsidRDefault="00C44342" w:rsidP="00D17308">
            <w:pPr>
              <w:jc w:val="center"/>
              <w:rPr>
                <w:sz w:val="24"/>
                <w:szCs w:val="28"/>
              </w:rPr>
            </w:pPr>
            <w:r w:rsidRPr="00C44342">
              <w:rPr>
                <w:sz w:val="24"/>
                <w:szCs w:val="28"/>
              </w:rPr>
              <w:t>3</w:t>
            </w:r>
          </w:p>
        </w:tc>
      </w:tr>
      <w:tr w:rsidR="00C44342" w:rsidRPr="00C44342" w:rsidTr="00C44342">
        <w:tc>
          <w:tcPr>
            <w:tcW w:w="3808" w:type="dxa"/>
            <w:vMerge w:val="restart"/>
          </w:tcPr>
          <w:p w:rsidR="00C44342" w:rsidRPr="00C44342" w:rsidRDefault="00C44342" w:rsidP="00D17308">
            <w:pPr>
              <w:rPr>
                <w:sz w:val="24"/>
                <w:szCs w:val="28"/>
              </w:rPr>
            </w:pPr>
            <w:r w:rsidRPr="00C44342">
              <w:rPr>
                <w:sz w:val="24"/>
                <w:szCs w:val="28"/>
              </w:rPr>
              <w:t>Математика и информатика</w:t>
            </w:r>
          </w:p>
        </w:tc>
        <w:tc>
          <w:tcPr>
            <w:tcW w:w="3819" w:type="dxa"/>
          </w:tcPr>
          <w:p w:rsidR="00C44342" w:rsidRPr="00C44342" w:rsidRDefault="00C44342" w:rsidP="00D17308">
            <w:pPr>
              <w:rPr>
                <w:sz w:val="24"/>
                <w:szCs w:val="28"/>
              </w:rPr>
            </w:pPr>
            <w:r w:rsidRPr="00C44342">
              <w:rPr>
                <w:sz w:val="24"/>
                <w:szCs w:val="28"/>
              </w:rPr>
              <w:t>Алгебра (углубленный уровень)</w:t>
            </w:r>
          </w:p>
        </w:tc>
        <w:tc>
          <w:tcPr>
            <w:tcW w:w="1718" w:type="dxa"/>
          </w:tcPr>
          <w:p w:rsidR="00C44342" w:rsidRPr="00C44342" w:rsidRDefault="00C44342" w:rsidP="00D17308">
            <w:pPr>
              <w:jc w:val="center"/>
              <w:rPr>
                <w:sz w:val="24"/>
                <w:szCs w:val="28"/>
              </w:rPr>
            </w:pPr>
            <w:r w:rsidRPr="00C44342">
              <w:rPr>
                <w:sz w:val="24"/>
                <w:szCs w:val="28"/>
              </w:rPr>
              <w:t>4</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Геометрия (углубленный уровень)</w:t>
            </w:r>
          </w:p>
        </w:tc>
        <w:tc>
          <w:tcPr>
            <w:tcW w:w="1718" w:type="dxa"/>
          </w:tcPr>
          <w:p w:rsidR="00C44342" w:rsidRPr="00C44342" w:rsidRDefault="00C44342" w:rsidP="00D17308">
            <w:pPr>
              <w:jc w:val="center"/>
              <w:rPr>
                <w:sz w:val="24"/>
                <w:szCs w:val="28"/>
              </w:rPr>
            </w:pPr>
            <w:r w:rsidRPr="00C44342">
              <w:rPr>
                <w:sz w:val="24"/>
                <w:szCs w:val="28"/>
              </w:rPr>
              <w:t>3</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Вероятность и статистика</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Информатика</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3808" w:type="dxa"/>
            <w:vMerge w:val="restart"/>
          </w:tcPr>
          <w:p w:rsidR="00C44342" w:rsidRPr="00C44342" w:rsidRDefault="00C44342" w:rsidP="00D17308">
            <w:pPr>
              <w:rPr>
                <w:sz w:val="24"/>
                <w:szCs w:val="28"/>
              </w:rPr>
            </w:pPr>
            <w:r w:rsidRPr="00C44342">
              <w:rPr>
                <w:sz w:val="24"/>
                <w:szCs w:val="28"/>
              </w:rPr>
              <w:t>Общественно-научные предметы</w:t>
            </w:r>
          </w:p>
        </w:tc>
        <w:tc>
          <w:tcPr>
            <w:tcW w:w="3819" w:type="dxa"/>
          </w:tcPr>
          <w:p w:rsidR="00C44342" w:rsidRPr="00C44342" w:rsidRDefault="00C44342" w:rsidP="00D17308">
            <w:pPr>
              <w:rPr>
                <w:sz w:val="24"/>
                <w:szCs w:val="28"/>
              </w:rPr>
            </w:pPr>
            <w:r w:rsidRPr="00C44342">
              <w:rPr>
                <w:sz w:val="24"/>
                <w:szCs w:val="28"/>
              </w:rPr>
              <w:t>История</w:t>
            </w:r>
          </w:p>
        </w:tc>
        <w:tc>
          <w:tcPr>
            <w:tcW w:w="1718" w:type="dxa"/>
          </w:tcPr>
          <w:p w:rsidR="00C44342" w:rsidRPr="00C44342" w:rsidRDefault="00C44342" w:rsidP="00D17308">
            <w:pPr>
              <w:jc w:val="center"/>
              <w:rPr>
                <w:sz w:val="24"/>
                <w:szCs w:val="28"/>
              </w:rPr>
            </w:pPr>
            <w:r w:rsidRPr="00C44342">
              <w:rPr>
                <w:sz w:val="24"/>
                <w:szCs w:val="28"/>
              </w:rPr>
              <w:t>2</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Обществознание (углубленный уровень)</w:t>
            </w:r>
          </w:p>
        </w:tc>
        <w:tc>
          <w:tcPr>
            <w:tcW w:w="1718" w:type="dxa"/>
          </w:tcPr>
          <w:p w:rsidR="00C44342" w:rsidRPr="00C44342" w:rsidRDefault="00C44342" w:rsidP="00D17308">
            <w:pPr>
              <w:jc w:val="center"/>
              <w:rPr>
                <w:sz w:val="24"/>
                <w:szCs w:val="28"/>
              </w:rPr>
            </w:pPr>
            <w:r w:rsidRPr="00C44342">
              <w:rPr>
                <w:sz w:val="24"/>
                <w:szCs w:val="28"/>
              </w:rPr>
              <w:t>4</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География</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3808" w:type="dxa"/>
            <w:vMerge w:val="restart"/>
          </w:tcPr>
          <w:p w:rsidR="00C44342" w:rsidRPr="00C44342" w:rsidRDefault="00C44342" w:rsidP="00D17308">
            <w:pPr>
              <w:rPr>
                <w:sz w:val="24"/>
                <w:szCs w:val="28"/>
              </w:rPr>
            </w:pPr>
            <w:r w:rsidRPr="00C44342">
              <w:rPr>
                <w:sz w:val="24"/>
                <w:szCs w:val="28"/>
              </w:rPr>
              <w:t>Естественно-научные предметы</w:t>
            </w:r>
          </w:p>
        </w:tc>
        <w:tc>
          <w:tcPr>
            <w:tcW w:w="3819" w:type="dxa"/>
          </w:tcPr>
          <w:p w:rsidR="00C44342" w:rsidRPr="00C44342" w:rsidRDefault="00C44342" w:rsidP="00D17308">
            <w:pPr>
              <w:rPr>
                <w:sz w:val="24"/>
                <w:szCs w:val="28"/>
              </w:rPr>
            </w:pPr>
            <w:r w:rsidRPr="00C44342">
              <w:rPr>
                <w:sz w:val="24"/>
                <w:szCs w:val="28"/>
              </w:rPr>
              <w:t>Физика (углубленный уровень)</w:t>
            </w:r>
          </w:p>
        </w:tc>
        <w:tc>
          <w:tcPr>
            <w:tcW w:w="1718" w:type="dxa"/>
          </w:tcPr>
          <w:p w:rsidR="00C44342" w:rsidRPr="00C44342" w:rsidRDefault="00C44342" w:rsidP="00D17308">
            <w:pPr>
              <w:jc w:val="center"/>
              <w:rPr>
                <w:sz w:val="24"/>
                <w:szCs w:val="28"/>
              </w:rPr>
            </w:pPr>
            <w:r w:rsidRPr="00C44342">
              <w:rPr>
                <w:sz w:val="24"/>
                <w:szCs w:val="28"/>
              </w:rPr>
              <w:t>5</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Химия</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3808" w:type="dxa"/>
            <w:vMerge/>
          </w:tcPr>
          <w:p w:rsidR="00C44342" w:rsidRPr="00C44342" w:rsidRDefault="00C44342" w:rsidP="00D17308">
            <w:pPr>
              <w:rPr>
                <w:sz w:val="24"/>
                <w:szCs w:val="28"/>
              </w:rPr>
            </w:pPr>
          </w:p>
        </w:tc>
        <w:tc>
          <w:tcPr>
            <w:tcW w:w="3819" w:type="dxa"/>
          </w:tcPr>
          <w:p w:rsidR="00C44342" w:rsidRPr="00C44342" w:rsidRDefault="00C44342" w:rsidP="00D17308">
            <w:pPr>
              <w:rPr>
                <w:sz w:val="24"/>
                <w:szCs w:val="28"/>
              </w:rPr>
            </w:pPr>
            <w:r w:rsidRPr="00C44342">
              <w:rPr>
                <w:sz w:val="24"/>
                <w:szCs w:val="28"/>
              </w:rPr>
              <w:t>Биология</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3808" w:type="dxa"/>
          </w:tcPr>
          <w:p w:rsidR="00C44342" w:rsidRPr="00C44342" w:rsidRDefault="00C44342" w:rsidP="00D17308">
            <w:pPr>
              <w:rPr>
                <w:sz w:val="24"/>
                <w:szCs w:val="28"/>
              </w:rPr>
            </w:pPr>
            <w:r w:rsidRPr="00C44342">
              <w:rPr>
                <w:sz w:val="24"/>
                <w:szCs w:val="28"/>
              </w:rPr>
              <w:t>Физическая культура</w:t>
            </w:r>
          </w:p>
        </w:tc>
        <w:tc>
          <w:tcPr>
            <w:tcW w:w="3819" w:type="dxa"/>
          </w:tcPr>
          <w:p w:rsidR="00C44342" w:rsidRPr="00C44342" w:rsidRDefault="00C44342" w:rsidP="00D17308">
            <w:pPr>
              <w:rPr>
                <w:sz w:val="24"/>
                <w:szCs w:val="28"/>
              </w:rPr>
            </w:pPr>
            <w:r w:rsidRPr="00C44342">
              <w:rPr>
                <w:sz w:val="24"/>
                <w:szCs w:val="28"/>
              </w:rPr>
              <w:t>Физическая культура</w:t>
            </w:r>
          </w:p>
        </w:tc>
        <w:tc>
          <w:tcPr>
            <w:tcW w:w="1718" w:type="dxa"/>
          </w:tcPr>
          <w:p w:rsidR="00C44342" w:rsidRPr="00C44342" w:rsidRDefault="00C44342" w:rsidP="00D17308">
            <w:pPr>
              <w:jc w:val="center"/>
              <w:rPr>
                <w:sz w:val="24"/>
                <w:szCs w:val="28"/>
              </w:rPr>
            </w:pPr>
            <w:r w:rsidRPr="00C44342">
              <w:rPr>
                <w:sz w:val="24"/>
                <w:szCs w:val="28"/>
              </w:rPr>
              <w:t>3</w:t>
            </w:r>
          </w:p>
        </w:tc>
      </w:tr>
      <w:tr w:rsidR="00C44342" w:rsidRPr="00C44342" w:rsidTr="00C44342">
        <w:tc>
          <w:tcPr>
            <w:tcW w:w="3808" w:type="dxa"/>
          </w:tcPr>
          <w:p w:rsidR="00C44342" w:rsidRPr="00C44342" w:rsidRDefault="00C44342" w:rsidP="00D17308">
            <w:pPr>
              <w:rPr>
                <w:sz w:val="24"/>
                <w:szCs w:val="28"/>
              </w:rPr>
            </w:pPr>
            <w:r w:rsidRPr="00C44342">
              <w:rPr>
                <w:sz w:val="24"/>
                <w:szCs w:val="28"/>
              </w:rPr>
              <w:t>Основы безопасности и защиты Родины</w:t>
            </w:r>
          </w:p>
        </w:tc>
        <w:tc>
          <w:tcPr>
            <w:tcW w:w="3819" w:type="dxa"/>
          </w:tcPr>
          <w:p w:rsidR="00C44342" w:rsidRPr="00C44342" w:rsidRDefault="00C44342" w:rsidP="00D17308">
            <w:pPr>
              <w:rPr>
                <w:sz w:val="24"/>
                <w:szCs w:val="28"/>
              </w:rPr>
            </w:pPr>
            <w:r w:rsidRPr="00C44342">
              <w:rPr>
                <w:sz w:val="24"/>
                <w:szCs w:val="28"/>
              </w:rPr>
              <w:t>Основы безопасности и защиты Родины</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3808" w:type="dxa"/>
          </w:tcPr>
          <w:p w:rsidR="00C44342" w:rsidRPr="00C44342" w:rsidRDefault="00C44342" w:rsidP="00D17308">
            <w:pPr>
              <w:rPr>
                <w:sz w:val="24"/>
                <w:szCs w:val="28"/>
              </w:rPr>
            </w:pPr>
            <w:r w:rsidRPr="00C44342">
              <w:rPr>
                <w:sz w:val="24"/>
                <w:szCs w:val="28"/>
              </w:rPr>
              <w:t>-----</w:t>
            </w:r>
          </w:p>
        </w:tc>
        <w:tc>
          <w:tcPr>
            <w:tcW w:w="3819" w:type="dxa"/>
          </w:tcPr>
          <w:p w:rsidR="00C44342" w:rsidRPr="00C44342" w:rsidRDefault="00C44342" w:rsidP="00D17308">
            <w:pPr>
              <w:rPr>
                <w:sz w:val="24"/>
                <w:szCs w:val="28"/>
              </w:rPr>
            </w:pPr>
            <w:r w:rsidRPr="00C44342">
              <w:rPr>
                <w:sz w:val="24"/>
                <w:szCs w:val="28"/>
              </w:rPr>
              <w:t>Индивидуальный проект</w:t>
            </w:r>
          </w:p>
        </w:tc>
        <w:tc>
          <w:tcPr>
            <w:tcW w:w="1718" w:type="dxa"/>
          </w:tcPr>
          <w:p w:rsidR="00C44342" w:rsidRPr="00C44342" w:rsidRDefault="00C44342" w:rsidP="00D17308">
            <w:pPr>
              <w:jc w:val="center"/>
              <w:rPr>
                <w:sz w:val="24"/>
                <w:szCs w:val="28"/>
              </w:rPr>
            </w:pPr>
            <w:r w:rsidRPr="00C44342">
              <w:rPr>
                <w:sz w:val="24"/>
                <w:szCs w:val="28"/>
              </w:rPr>
              <w:t>-</w:t>
            </w:r>
          </w:p>
        </w:tc>
      </w:tr>
      <w:tr w:rsidR="00C44342" w:rsidRPr="00C44342" w:rsidTr="00C44342">
        <w:tc>
          <w:tcPr>
            <w:tcW w:w="7627" w:type="dxa"/>
            <w:gridSpan w:val="2"/>
            <w:shd w:val="clear" w:color="auto" w:fill="auto"/>
          </w:tcPr>
          <w:p w:rsidR="00C44342" w:rsidRPr="00C44342" w:rsidRDefault="00C44342" w:rsidP="00C44342">
            <w:pPr>
              <w:jc w:val="right"/>
              <w:rPr>
                <w:sz w:val="24"/>
                <w:szCs w:val="28"/>
              </w:rPr>
            </w:pPr>
            <w:r w:rsidRPr="00C44342">
              <w:rPr>
                <w:sz w:val="24"/>
                <w:szCs w:val="28"/>
              </w:rPr>
              <w:t>Итого</w:t>
            </w:r>
          </w:p>
        </w:tc>
        <w:tc>
          <w:tcPr>
            <w:tcW w:w="1718" w:type="dxa"/>
            <w:shd w:val="clear" w:color="auto" w:fill="auto"/>
          </w:tcPr>
          <w:p w:rsidR="00C44342" w:rsidRPr="00C44342" w:rsidRDefault="00C44342" w:rsidP="00D17308">
            <w:pPr>
              <w:jc w:val="center"/>
              <w:rPr>
                <w:sz w:val="24"/>
                <w:szCs w:val="28"/>
              </w:rPr>
            </w:pPr>
            <w:r w:rsidRPr="00C44342">
              <w:rPr>
                <w:sz w:val="24"/>
                <w:szCs w:val="28"/>
              </w:rPr>
              <w:t>35</w:t>
            </w:r>
          </w:p>
        </w:tc>
      </w:tr>
      <w:tr w:rsidR="00C44342" w:rsidRPr="00C44342" w:rsidTr="00C44342">
        <w:tc>
          <w:tcPr>
            <w:tcW w:w="7627" w:type="dxa"/>
            <w:gridSpan w:val="2"/>
            <w:shd w:val="clear" w:color="auto" w:fill="D9D9D9"/>
          </w:tcPr>
          <w:p w:rsidR="00C44342" w:rsidRPr="00C44342" w:rsidRDefault="00C44342" w:rsidP="00D17308">
            <w:pPr>
              <w:rPr>
                <w:sz w:val="24"/>
                <w:szCs w:val="28"/>
              </w:rPr>
            </w:pPr>
            <w:r w:rsidRPr="00C44342">
              <w:rPr>
                <w:b/>
                <w:sz w:val="24"/>
                <w:szCs w:val="28"/>
              </w:rPr>
              <w:t>Наименование учебного курса</w:t>
            </w:r>
          </w:p>
        </w:tc>
        <w:tc>
          <w:tcPr>
            <w:tcW w:w="1718" w:type="dxa"/>
            <w:shd w:val="clear" w:color="auto" w:fill="D9D9D9"/>
          </w:tcPr>
          <w:p w:rsidR="00C44342" w:rsidRPr="00C44342" w:rsidRDefault="00C44342" w:rsidP="00D17308">
            <w:pPr>
              <w:rPr>
                <w:sz w:val="24"/>
                <w:szCs w:val="28"/>
              </w:rPr>
            </w:pPr>
          </w:p>
        </w:tc>
      </w:tr>
      <w:tr w:rsidR="00C44342" w:rsidRPr="00C44342" w:rsidTr="00C44342">
        <w:tc>
          <w:tcPr>
            <w:tcW w:w="7627" w:type="dxa"/>
            <w:gridSpan w:val="2"/>
          </w:tcPr>
          <w:p w:rsidR="00C44342" w:rsidRPr="00C44342" w:rsidRDefault="00C44342" w:rsidP="00D17308">
            <w:pPr>
              <w:rPr>
                <w:sz w:val="24"/>
                <w:szCs w:val="28"/>
              </w:rPr>
            </w:pPr>
            <w:r w:rsidRPr="00C44342">
              <w:rPr>
                <w:sz w:val="24"/>
                <w:szCs w:val="28"/>
              </w:rPr>
              <w:t>Анализ текста: теория и практика</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7627" w:type="dxa"/>
            <w:gridSpan w:val="2"/>
          </w:tcPr>
          <w:p w:rsidR="00C44342" w:rsidRPr="00C44342" w:rsidRDefault="00C44342" w:rsidP="00D17308">
            <w:pPr>
              <w:rPr>
                <w:sz w:val="24"/>
                <w:szCs w:val="28"/>
              </w:rPr>
            </w:pPr>
            <w:r w:rsidRPr="00C44342">
              <w:rPr>
                <w:sz w:val="24"/>
                <w:szCs w:val="28"/>
              </w:rPr>
              <w:t>Решение уравнений и неравенств с параметрами</w:t>
            </w:r>
          </w:p>
        </w:tc>
        <w:tc>
          <w:tcPr>
            <w:tcW w:w="1718" w:type="dxa"/>
          </w:tcPr>
          <w:p w:rsidR="00C44342" w:rsidRPr="00C44342" w:rsidRDefault="00C44342" w:rsidP="00D17308">
            <w:pPr>
              <w:jc w:val="center"/>
              <w:rPr>
                <w:sz w:val="24"/>
                <w:szCs w:val="28"/>
              </w:rPr>
            </w:pPr>
            <w:r w:rsidRPr="00C44342">
              <w:rPr>
                <w:sz w:val="24"/>
                <w:szCs w:val="28"/>
              </w:rPr>
              <w:t>1</w:t>
            </w:r>
          </w:p>
        </w:tc>
      </w:tr>
      <w:tr w:rsidR="00C44342" w:rsidRPr="00C44342" w:rsidTr="00C44342">
        <w:tc>
          <w:tcPr>
            <w:tcW w:w="7627" w:type="dxa"/>
            <w:gridSpan w:val="2"/>
            <w:shd w:val="clear" w:color="auto" w:fill="auto"/>
          </w:tcPr>
          <w:p w:rsidR="00C44342" w:rsidRPr="00C44342" w:rsidRDefault="00C44342" w:rsidP="00D17308">
            <w:pPr>
              <w:rPr>
                <w:sz w:val="24"/>
                <w:szCs w:val="28"/>
              </w:rPr>
            </w:pPr>
            <w:r w:rsidRPr="00C44342">
              <w:rPr>
                <w:sz w:val="24"/>
                <w:szCs w:val="28"/>
              </w:rPr>
              <w:t>Итого</w:t>
            </w:r>
          </w:p>
        </w:tc>
        <w:tc>
          <w:tcPr>
            <w:tcW w:w="1718" w:type="dxa"/>
            <w:shd w:val="clear" w:color="auto" w:fill="auto"/>
          </w:tcPr>
          <w:p w:rsidR="00C44342" w:rsidRPr="00C44342" w:rsidRDefault="00C44342" w:rsidP="00D17308">
            <w:pPr>
              <w:jc w:val="center"/>
              <w:rPr>
                <w:sz w:val="24"/>
                <w:szCs w:val="28"/>
              </w:rPr>
            </w:pPr>
            <w:r w:rsidRPr="00C44342">
              <w:rPr>
                <w:sz w:val="24"/>
                <w:szCs w:val="28"/>
              </w:rPr>
              <w:t>2</w:t>
            </w:r>
          </w:p>
        </w:tc>
      </w:tr>
      <w:tr w:rsidR="00C44342" w:rsidRPr="00C44342" w:rsidTr="00C44342">
        <w:tc>
          <w:tcPr>
            <w:tcW w:w="7627" w:type="dxa"/>
            <w:gridSpan w:val="2"/>
            <w:shd w:val="clear" w:color="auto" w:fill="auto"/>
          </w:tcPr>
          <w:p w:rsidR="00C44342" w:rsidRPr="00C44342" w:rsidRDefault="00C44342" w:rsidP="00C44342">
            <w:pPr>
              <w:jc w:val="right"/>
              <w:rPr>
                <w:b/>
                <w:sz w:val="24"/>
                <w:szCs w:val="28"/>
              </w:rPr>
            </w:pPr>
            <w:r w:rsidRPr="00C44342">
              <w:rPr>
                <w:b/>
                <w:sz w:val="24"/>
                <w:szCs w:val="28"/>
              </w:rPr>
              <w:t>ИТОГО недельная нагрузка</w:t>
            </w:r>
          </w:p>
        </w:tc>
        <w:tc>
          <w:tcPr>
            <w:tcW w:w="1718" w:type="dxa"/>
            <w:shd w:val="clear" w:color="auto" w:fill="auto"/>
          </w:tcPr>
          <w:p w:rsidR="00C44342" w:rsidRPr="00C44342" w:rsidRDefault="00C44342" w:rsidP="00D17308">
            <w:pPr>
              <w:jc w:val="center"/>
              <w:rPr>
                <w:b/>
                <w:sz w:val="24"/>
                <w:szCs w:val="28"/>
              </w:rPr>
            </w:pPr>
            <w:r w:rsidRPr="00C44342">
              <w:rPr>
                <w:b/>
                <w:sz w:val="24"/>
                <w:szCs w:val="28"/>
              </w:rPr>
              <w:t>37</w:t>
            </w:r>
          </w:p>
        </w:tc>
      </w:tr>
      <w:tr w:rsidR="00C44342" w:rsidRPr="00C44342" w:rsidTr="00C44342">
        <w:tc>
          <w:tcPr>
            <w:tcW w:w="7627" w:type="dxa"/>
            <w:gridSpan w:val="2"/>
            <w:shd w:val="clear" w:color="auto" w:fill="auto"/>
          </w:tcPr>
          <w:p w:rsidR="00C44342" w:rsidRPr="00C44342" w:rsidRDefault="00C44342" w:rsidP="00D17308">
            <w:pPr>
              <w:rPr>
                <w:sz w:val="24"/>
                <w:szCs w:val="28"/>
              </w:rPr>
            </w:pPr>
            <w:r w:rsidRPr="00C44342">
              <w:rPr>
                <w:sz w:val="24"/>
                <w:szCs w:val="28"/>
              </w:rPr>
              <w:t>Количество учебных недель</w:t>
            </w:r>
          </w:p>
        </w:tc>
        <w:tc>
          <w:tcPr>
            <w:tcW w:w="1718" w:type="dxa"/>
            <w:shd w:val="clear" w:color="auto" w:fill="auto"/>
          </w:tcPr>
          <w:p w:rsidR="00C44342" w:rsidRPr="00C44342" w:rsidRDefault="00C44342" w:rsidP="00D17308">
            <w:pPr>
              <w:jc w:val="center"/>
              <w:rPr>
                <w:sz w:val="24"/>
                <w:szCs w:val="28"/>
              </w:rPr>
            </w:pPr>
            <w:r w:rsidRPr="00C44342">
              <w:rPr>
                <w:sz w:val="24"/>
                <w:szCs w:val="28"/>
              </w:rPr>
              <w:t>34</w:t>
            </w:r>
          </w:p>
        </w:tc>
      </w:tr>
      <w:tr w:rsidR="00C44342" w:rsidRPr="00C44342" w:rsidTr="00C44342">
        <w:tc>
          <w:tcPr>
            <w:tcW w:w="7627" w:type="dxa"/>
            <w:gridSpan w:val="2"/>
            <w:shd w:val="clear" w:color="auto" w:fill="auto"/>
          </w:tcPr>
          <w:p w:rsidR="00C44342" w:rsidRPr="00C44342" w:rsidRDefault="00C44342" w:rsidP="00D17308">
            <w:pPr>
              <w:rPr>
                <w:sz w:val="24"/>
                <w:szCs w:val="28"/>
              </w:rPr>
            </w:pPr>
            <w:r w:rsidRPr="00C44342">
              <w:rPr>
                <w:sz w:val="24"/>
                <w:szCs w:val="28"/>
              </w:rPr>
              <w:t>Всего часов в год</w:t>
            </w:r>
          </w:p>
        </w:tc>
        <w:tc>
          <w:tcPr>
            <w:tcW w:w="1718" w:type="dxa"/>
            <w:shd w:val="clear" w:color="auto" w:fill="auto"/>
          </w:tcPr>
          <w:p w:rsidR="00C44342" w:rsidRPr="00C44342" w:rsidRDefault="00C44342" w:rsidP="00D17308">
            <w:pPr>
              <w:jc w:val="center"/>
              <w:rPr>
                <w:sz w:val="24"/>
                <w:szCs w:val="28"/>
              </w:rPr>
            </w:pPr>
            <w:r w:rsidRPr="00C44342">
              <w:rPr>
                <w:sz w:val="24"/>
                <w:szCs w:val="28"/>
              </w:rPr>
              <w:t>1258</w:t>
            </w:r>
          </w:p>
        </w:tc>
      </w:tr>
    </w:tbl>
    <w:p w:rsidR="00C44342" w:rsidRPr="00C44342" w:rsidRDefault="00C44342">
      <w:pPr>
        <w:rPr>
          <w:szCs w:val="24"/>
        </w:rPr>
      </w:pPr>
    </w:p>
    <w:sectPr w:rsidR="00C44342" w:rsidRPr="00C44342" w:rsidSect="00AF5600">
      <w:footerReference w:type="default" r:id="rId8"/>
      <w:pgSz w:w="11906" w:h="16838"/>
      <w:pgMar w:top="1134" w:right="850" w:bottom="1134" w:left="1701"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08" w:rsidRDefault="00F60D08" w:rsidP="00280B5C">
      <w:pPr>
        <w:spacing w:after="0" w:line="240" w:lineRule="auto"/>
      </w:pPr>
      <w:r>
        <w:separator/>
      </w:r>
    </w:p>
  </w:endnote>
  <w:endnote w:type="continuationSeparator" w:id="0">
    <w:p w:rsidR="00F60D08" w:rsidRDefault="00F60D08" w:rsidP="0028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charset w:val="CC"/>
    <w:family w:val="swiss"/>
    <w:pitch w:val="default"/>
    <w:sig w:usb0="00000000" w:usb1="00000000" w:usb2="00000000" w:usb3="00000000" w:csb0="00000005" w:csb1="00000000"/>
  </w:font>
  <w:font w:name="SchoolBookC">
    <w:altName w:val="Courier New"/>
    <w:charset w:val="00"/>
    <w:family w:val="swiss"/>
    <w:pitch w:val="default"/>
    <w:sig w:usb0="00000000" w:usb1="00000000" w:usb2="00000000" w:usb3="00000000" w:csb0="00000001" w:csb1="00000000"/>
  </w:font>
  <w:font w:name="PragmaticaC">
    <w:altName w:val="Gabriola"/>
    <w:charset w:val="CC"/>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79250"/>
      <w:docPartObj>
        <w:docPartGallery w:val="Page Numbers (Bottom of Page)"/>
        <w:docPartUnique/>
      </w:docPartObj>
    </w:sdtPr>
    <w:sdtEndPr/>
    <w:sdtContent>
      <w:p w:rsidR="00D17308" w:rsidRDefault="00D17308">
        <w:pPr>
          <w:pStyle w:val="af7"/>
          <w:jc w:val="right"/>
        </w:pPr>
        <w:r>
          <w:fldChar w:fldCharType="begin"/>
        </w:r>
        <w:r>
          <w:instrText>PAGE   \* MERGEFORMAT</w:instrText>
        </w:r>
        <w:r>
          <w:fldChar w:fldCharType="separate"/>
        </w:r>
        <w:r w:rsidR="00621362">
          <w:rPr>
            <w:noProof/>
          </w:rPr>
          <w:t>1</w:t>
        </w:r>
        <w:r>
          <w:fldChar w:fldCharType="end"/>
        </w:r>
      </w:p>
    </w:sdtContent>
  </w:sdt>
  <w:p w:rsidR="00D17308" w:rsidRDefault="00D17308">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08" w:rsidRDefault="00F60D08" w:rsidP="00280B5C">
      <w:pPr>
        <w:spacing w:after="0" w:line="240" w:lineRule="auto"/>
      </w:pPr>
      <w:r>
        <w:separator/>
      </w:r>
    </w:p>
  </w:footnote>
  <w:footnote w:type="continuationSeparator" w:id="0">
    <w:p w:rsidR="00F60D08" w:rsidRDefault="00F60D08" w:rsidP="00280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2FEC3E"/>
    <w:multiLevelType w:val="singleLevel"/>
    <w:tmpl w:val="D12FEC3E"/>
    <w:lvl w:ilvl="0">
      <w:start w:val="5"/>
      <w:numFmt w:val="decimal"/>
      <w:suff w:val="space"/>
      <w:lvlText w:val="%1."/>
      <w:lvlJc w:val="left"/>
    </w:lvl>
  </w:abstractNum>
  <w:abstractNum w:abstractNumId="1" w15:restartNumberingAfterBreak="0">
    <w:nsid w:val="E8AFE4D2"/>
    <w:multiLevelType w:val="singleLevel"/>
    <w:tmpl w:val="E8AFE4D2"/>
    <w:lvl w:ilvl="0">
      <w:start w:val="1"/>
      <w:numFmt w:val="decimal"/>
      <w:suff w:val="space"/>
      <w:lvlText w:val="%1)"/>
      <w:lvlJc w:val="left"/>
    </w:lvl>
  </w:abstractNum>
  <w:abstractNum w:abstractNumId="2" w15:restartNumberingAfterBreak="0">
    <w:nsid w:val="EA85547A"/>
    <w:multiLevelType w:val="singleLevel"/>
    <w:tmpl w:val="EA85547A"/>
    <w:lvl w:ilvl="0">
      <w:start w:val="1"/>
      <w:numFmt w:val="decimal"/>
      <w:suff w:val="space"/>
      <w:lvlText w:val="%1)"/>
      <w:lvlJc w:val="left"/>
    </w:lvl>
  </w:abstractNum>
  <w:abstractNum w:abstractNumId="3" w15:restartNumberingAfterBreak="0">
    <w:nsid w:val="00000124"/>
    <w:multiLevelType w:val="multilevel"/>
    <w:tmpl w:val="00000124"/>
    <w:lvl w:ilvl="0">
      <w:start w:val="1"/>
      <w:numFmt w:val="bullet"/>
      <w:lvlText w:val="-"/>
      <w:lvlJc w:val="left"/>
    </w:lvl>
    <w:lvl w:ilvl="1">
      <w:start w:val="1"/>
      <w:numFmt w:val="bullet"/>
      <w:lvlText w:val="-"/>
      <w:lvlJc w:val="left"/>
    </w:lvl>
    <w:lvl w:ilvl="2">
      <w:start w:val="6"/>
      <w:numFmt w:val="decimal"/>
      <w:lvlText w:val="%3."/>
      <w:lvlJc w:val="left"/>
      <w:rPr>
        <w: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12DB"/>
    <w:multiLevelType w:val="multilevel"/>
    <w:tmpl w:val="000012DB"/>
    <w:lvl w:ilvl="0">
      <w:start w:val="1"/>
      <w:numFmt w:val="bullet"/>
      <w:lvlText w:val="и"/>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153C"/>
    <w:multiLevelType w:val="multilevel"/>
    <w:tmpl w:val="00001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2EA6"/>
    <w:multiLevelType w:val="multilevel"/>
    <w:tmpl w:val="00002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305E"/>
    <w:multiLevelType w:val="multilevel"/>
    <w:tmpl w:val="00003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BC051A"/>
    <w:multiLevelType w:val="multilevel"/>
    <w:tmpl w:val="02BC051A"/>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08F13EE6"/>
    <w:multiLevelType w:val="multilevel"/>
    <w:tmpl w:val="08F13EE6"/>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F36245"/>
    <w:multiLevelType w:val="multilevel"/>
    <w:tmpl w:val="0DF3624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754749"/>
    <w:multiLevelType w:val="multilevel"/>
    <w:tmpl w:val="0E75474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063BC8"/>
    <w:multiLevelType w:val="multilevel"/>
    <w:tmpl w:val="11063BC8"/>
    <w:lvl w:ilvl="0">
      <w:start w:val="1"/>
      <w:numFmt w:val="bullet"/>
      <w:lvlText w:val="-"/>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756ACF"/>
    <w:multiLevelType w:val="multilevel"/>
    <w:tmpl w:val="15756AC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7D4C"/>
    <w:multiLevelType w:val="multilevel"/>
    <w:tmpl w:val="1C9A7D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95206F"/>
    <w:multiLevelType w:val="multilevel"/>
    <w:tmpl w:val="1D95206F"/>
    <w:lvl w:ilvl="0">
      <w:start w:val="1"/>
      <w:numFmt w:val="bullet"/>
      <w:lvlText w:val="-"/>
      <w:lvlJc w:val="left"/>
      <w:pPr>
        <w:ind w:left="1146" w:hanging="360"/>
      </w:pPr>
      <w:rPr>
        <w:rFonts w:ascii="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248C3BF8"/>
    <w:multiLevelType w:val="multilevel"/>
    <w:tmpl w:val="248C3BF8"/>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F75E29"/>
    <w:multiLevelType w:val="multilevel"/>
    <w:tmpl w:val="24F75E2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C45A92"/>
    <w:multiLevelType w:val="multilevel"/>
    <w:tmpl w:val="26C45A92"/>
    <w:lvl w:ilvl="0">
      <w:start w:val="1"/>
      <w:numFmt w:val="bullet"/>
      <w:lvlText w:val="-"/>
      <w:lvlJc w:val="left"/>
      <w:pPr>
        <w:ind w:left="102" w:hanging="281"/>
      </w:pPr>
      <w:rPr>
        <w:rFonts w:ascii="Times New Roman" w:hAnsi="Times New Roman" w:cs="Times New Roman" w:hint="default"/>
        <w:w w:val="100"/>
        <w:sz w:val="24"/>
        <w:szCs w:val="24"/>
      </w:rPr>
    </w:lvl>
    <w:lvl w:ilvl="1">
      <w:numFmt w:val="bullet"/>
      <w:lvlText w:val="•"/>
      <w:lvlJc w:val="left"/>
      <w:pPr>
        <w:ind w:left="1046" w:hanging="281"/>
      </w:pPr>
      <w:rPr>
        <w:rFonts w:hint="default"/>
      </w:rPr>
    </w:lvl>
    <w:lvl w:ilvl="2">
      <w:numFmt w:val="bullet"/>
      <w:lvlText w:val="•"/>
      <w:lvlJc w:val="left"/>
      <w:pPr>
        <w:ind w:left="1993" w:hanging="281"/>
      </w:pPr>
      <w:rPr>
        <w:rFonts w:hint="default"/>
      </w:rPr>
    </w:lvl>
    <w:lvl w:ilvl="3">
      <w:numFmt w:val="bullet"/>
      <w:lvlText w:val="•"/>
      <w:lvlJc w:val="left"/>
      <w:pPr>
        <w:ind w:left="2939" w:hanging="281"/>
      </w:pPr>
      <w:rPr>
        <w:rFonts w:hint="default"/>
      </w:rPr>
    </w:lvl>
    <w:lvl w:ilvl="4">
      <w:numFmt w:val="bullet"/>
      <w:lvlText w:val="•"/>
      <w:lvlJc w:val="left"/>
      <w:pPr>
        <w:ind w:left="3886" w:hanging="281"/>
      </w:pPr>
      <w:rPr>
        <w:rFonts w:hint="default"/>
      </w:rPr>
    </w:lvl>
    <w:lvl w:ilvl="5">
      <w:numFmt w:val="bullet"/>
      <w:lvlText w:val="•"/>
      <w:lvlJc w:val="left"/>
      <w:pPr>
        <w:ind w:left="4833" w:hanging="281"/>
      </w:pPr>
      <w:rPr>
        <w:rFonts w:hint="default"/>
      </w:rPr>
    </w:lvl>
    <w:lvl w:ilvl="6">
      <w:numFmt w:val="bullet"/>
      <w:lvlText w:val="•"/>
      <w:lvlJc w:val="left"/>
      <w:pPr>
        <w:ind w:left="5779" w:hanging="281"/>
      </w:pPr>
      <w:rPr>
        <w:rFonts w:hint="default"/>
      </w:rPr>
    </w:lvl>
    <w:lvl w:ilvl="7">
      <w:numFmt w:val="bullet"/>
      <w:lvlText w:val="•"/>
      <w:lvlJc w:val="left"/>
      <w:pPr>
        <w:ind w:left="6726" w:hanging="281"/>
      </w:pPr>
      <w:rPr>
        <w:rFonts w:hint="default"/>
      </w:rPr>
    </w:lvl>
    <w:lvl w:ilvl="8">
      <w:numFmt w:val="bullet"/>
      <w:lvlText w:val="•"/>
      <w:lvlJc w:val="left"/>
      <w:pPr>
        <w:ind w:left="7673" w:hanging="281"/>
      </w:pPr>
      <w:rPr>
        <w:rFonts w:hint="default"/>
      </w:rPr>
    </w:lvl>
  </w:abstractNum>
  <w:abstractNum w:abstractNumId="19" w15:restartNumberingAfterBreak="0">
    <w:nsid w:val="29F14218"/>
    <w:multiLevelType w:val="multilevel"/>
    <w:tmpl w:val="29F14218"/>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821E4C"/>
    <w:multiLevelType w:val="multilevel"/>
    <w:tmpl w:val="2D821E4C"/>
    <w:lvl w:ilvl="0">
      <w:start w:val="1"/>
      <w:numFmt w:val="bullet"/>
      <w:lvlText w:val=""/>
      <w:lvlJc w:val="left"/>
      <w:pPr>
        <w:ind w:left="1429" w:hanging="360"/>
      </w:pPr>
      <w:rPr>
        <w:rFonts w:ascii="Wingdings" w:hAnsi="Wingdings" w:hint="default"/>
        <w:sz w:val="24"/>
        <w:szCs w:val="24"/>
        <w:lang w:val="ru-RU"/>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30294653"/>
    <w:multiLevelType w:val="multilevel"/>
    <w:tmpl w:val="3029465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16F0E"/>
    <w:multiLevelType w:val="multilevel"/>
    <w:tmpl w:val="32B16F0E"/>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4B4F2F"/>
    <w:multiLevelType w:val="multilevel"/>
    <w:tmpl w:val="384B4F2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88731E"/>
    <w:multiLevelType w:val="multilevel"/>
    <w:tmpl w:val="3C88731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8D1443"/>
    <w:multiLevelType w:val="multilevel"/>
    <w:tmpl w:val="448D1443"/>
    <w:lvl w:ilvl="0">
      <w:start w:val="1"/>
      <w:numFmt w:val="bullet"/>
      <w:lvlText w:val="-"/>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8441E0"/>
    <w:multiLevelType w:val="multilevel"/>
    <w:tmpl w:val="568441E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16362"/>
    <w:multiLevelType w:val="multilevel"/>
    <w:tmpl w:val="57716362"/>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7F5BFC"/>
    <w:multiLevelType w:val="multilevel"/>
    <w:tmpl w:val="577F5BFC"/>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9B0871"/>
    <w:multiLevelType w:val="multilevel"/>
    <w:tmpl w:val="589B087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1321"/>
    <w:multiLevelType w:val="multilevel"/>
    <w:tmpl w:val="58A61321"/>
    <w:lvl w:ilvl="0">
      <w:start w:val="1"/>
      <w:numFmt w:val="bullet"/>
      <w:lvlText w:val="-"/>
      <w:lvlJc w:val="left"/>
      <w:pPr>
        <w:ind w:left="838" w:hanging="360"/>
      </w:pPr>
      <w:rPr>
        <w:rFonts w:ascii="Times New Roman" w:hAnsi="Times New Roman" w:cs="Times New Roman"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1" w15:restartNumberingAfterBreak="0">
    <w:nsid w:val="5A565911"/>
    <w:multiLevelType w:val="multilevel"/>
    <w:tmpl w:val="5A56591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FC473A"/>
    <w:multiLevelType w:val="multilevel"/>
    <w:tmpl w:val="5DFC47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4F7AD3"/>
    <w:multiLevelType w:val="multilevel"/>
    <w:tmpl w:val="604F7AD3"/>
    <w:lvl w:ilvl="0">
      <w:start w:val="1"/>
      <w:numFmt w:val="bullet"/>
      <w:lvlText w:val="-"/>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9654F5"/>
    <w:multiLevelType w:val="multilevel"/>
    <w:tmpl w:val="629654F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C73D49"/>
    <w:multiLevelType w:val="multilevel"/>
    <w:tmpl w:val="62C73D4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8B0DE4"/>
    <w:multiLevelType w:val="multilevel"/>
    <w:tmpl w:val="6B8B0DE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026572"/>
    <w:multiLevelType w:val="multilevel"/>
    <w:tmpl w:val="6F02657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5F4033"/>
    <w:multiLevelType w:val="hybridMultilevel"/>
    <w:tmpl w:val="C2666E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265959"/>
    <w:multiLevelType w:val="multilevel"/>
    <w:tmpl w:val="72265959"/>
    <w:lvl w:ilvl="0">
      <w:start w:val="1"/>
      <w:numFmt w:val="bullet"/>
      <w:lvlText w:val="-"/>
      <w:lvlJc w:val="left"/>
      <w:pPr>
        <w:ind w:left="1146" w:hanging="360"/>
      </w:pPr>
      <w:rPr>
        <w:rFonts w:ascii="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0" w15:restartNumberingAfterBreak="0">
    <w:nsid w:val="7C8C6531"/>
    <w:multiLevelType w:val="multilevel"/>
    <w:tmpl w:val="7C8C653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4"/>
  </w:num>
  <w:num w:numId="4">
    <w:abstractNumId w:val="5"/>
  </w:num>
  <w:num w:numId="5">
    <w:abstractNumId w:val="3"/>
  </w:num>
  <w:num w:numId="6">
    <w:abstractNumId w:val="2"/>
  </w:num>
  <w:num w:numId="7">
    <w:abstractNumId w:val="1"/>
  </w:num>
  <w:num w:numId="8">
    <w:abstractNumId w:val="7"/>
  </w:num>
  <w:num w:numId="9">
    <w:abstractNumId w:val="8"/>
  </w:num>
  <w:num w:numId="10">
    <w:abstractNumId w:val="25"/>
  </w:num>
  <w:num w:numId="11">
    <w:abstractNumId w:val="16"/>
  </w:num>
  <w:num w:numId="12">
    <w:abstractNumId w:val="22"/>
  </w:num>
  <w:num w:numId="13">
    <w:abstractNumId w:val="28"/>
  </w:num>
  <w:num w:numId="14">
    <w:abstractNumId w:val="39"/>
  </w:num>
  <w:num w:numId="15">
    <w:abstractNumId w:val="15"/>
  </w:num>
  <w:num w:numId="16">
    <w:abstractNumId w:val="30"/>
  </w:num>
  <w:num w:numId="17">
    <w:abstractNumId w:val="9"/>
  </w:num>
  <w:num w:numId="18">
    <w:abstractNumId w:val="12"/>
  </w:num>
  <w:num w:numId="19">
    <w:abstractNumId w:val="33"/>
  </w:num>
  <w:num w:numId="20">
    <w:abstractNumId w:val="19"/>
  </w:num>
  <w:num w:numId="21">
    <w:abstractNumId w:val="18"/>
  </w:num>
  <w:num w:numId="22">
    <w:abstractNumId w:val="36"/>
  </w:num>
  <w:num w:numId="23">
    <w:abstractNumId w:val="17"/>
  </w:num>
  <w:num w:numId="24">
    <w:abstractNumId w:val="11"/>
  </w:num>
  <w:num w:numId="25">
    <w:abstractNumId w:val="27"/>
  </w:num>
  <w:num w:numId="26">
    <w:abstractNumId w:val="10"/>
  </w:num>
  <w:num w:numId="27">
    <w:abstractNumId w:val="35"/>
  </w:num>
  <w:num w:numId="28">
    <w:abstractNumId w:val="23"/>
  </w:num>
  <w:num w:numId="29">
    <w:abstractNumId w:val="29"/>
  </w:num>
  <w:num w:numId="30">
    <w:abstractNumId w:val="21"/>
  </w:num>
  <w:num w:numId="31">
    <w:abstractNumId w:val="26"/>
  </w:num>
  <w:num w:numId="32">
    <w:abstractNumId w:val="14"/>
  </w:num>
  <w:num w:numId="33">
    <w:abstractNumId w:val="31"/>
  </w:num>
  <w:num w:numId="34">
    <w:abstractNumId w:val="34"/>
  </w:num>
  <w:num w:numId="35">
    <w:abstractNumId w:val="24"/>
  </w:num>
  <w:num w:numId="36">
    <w:abstractNumId w:val="13"/>
  </w:num>
  <w:num w:numId="37">
    <w:abstractNumId w:val="40"/>
  </w:num>
  <w:num w:numId="38">
    <w:abstractNumId w:val="32"/>
  </w:num>
  <w:num w:numId="39">
    <w:abstractNumId w:val="37"/>
  </w:num>
  <w:num w:numId="40">
    <w:abstractNumId w:val="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0E"/>
    <w:rsid w:val="00092C1F"/>
    <w:rsid w:val="000C7E42"/>
    <w:rsid w:val="00166461"/>
    <w:rsid w:val="001E1C11"/>
    <w:rsid w:val="001F0A2E"/>
    <w:rsid w:val="002552C2"/>
    <w:rsid w:val="00280B5C"/>
    <w:rsid w:val="002A5120"/>
    <w:rsid w:val="003762D2"/>
    <w:rsid w:val="00402BE3"/>
    <w:rsid w:val="0051300E"/>
    <w:rsid w:val="005C444A"/>
    <w:rsid w:val="005D5F56"/>
    <w:rsid w:val="00621362"/>
    <w:rsid w:val="0069111F"/>
    <w:rsid w:val="007D6968"/>
    <w:rsid w:val="00873D9F"/>
    <w:rsid w:val="008A328F"/>
    <w:rsid w:val="009411E3"/>
    <w:rsid w:val="00A82109"/>
    <w:rsid w:val="00AD7E2B"/>
    <w:rsid w:val="00AF5600"/>
    <w:rsid w:val="00B5786D"/>
    <w:rsid w:val="00B817AA"/>
    <w:rsid w:val="00B96E88"/>
    <w:rsid w:val="00C31F20"/>
    <w:rsid w:val="00C44342"/>
    <w:rsid w:val="00C73D17"/>
    <w:rsid w:val="00CC2E10"/>
    <w:rsid w:val="00D17308"/>
    <w:rsid w:val="00D46805"/>
    <w:rsid w:val="00D516C4"/>
    <w:rsid w:val="00D74835"/>
    <w:rsid w:val="00DA37FF"/>
    <w:rsid w:val="00DE4B86"/>
    <w:rsid w:val="00E64584"/>
    <w:rsid w:val="00EA39EE"/>
    <w:rsid w:val="00F202F8"/>
    <w:rsid w:val="00F6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A60DC"/>
  <w15:chartTrackingRefBased/>
  <w15:docId w15:val="{0AD1BAFA-3A15-4047-BFD4-D1548DB3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2B"/>
  </w:style>
  <w:style w:type="paragraph" w:styleId="1">
    <w:name w:val="heading 1"/>
    <w:basedOn w:val="a"/>
    <w:next w:val="a"/>
    <w:link w:val="10"/>
    <w:qFormat/>
    <w:rsid w:val="00AF5600"/>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AF5600"/>
    <w:pPr>
      <w:spacing w:before="100" w:beforeAutospacing="1" w:after="100" w:afterAutospacing="1"/>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semiHidden/>
    <w:unhideWhenUsed/>
    <w:qFormat/>
    <w:rsid w:val="00AF5600"/>
    <w:pPr>
      <w:keepNext/>
      <w:keepLines/>
      <w:spacing w:before="40" w:after="0"/>
      <w:outlineLvl w:val="2"/>
    </w:pPr>
    <w:rPr>
      <w:rFonts w:ascii="Cambria" w:eastAsia="MS Gothic"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EA39EE"/>
    <w:pPr>
      <w:spacing w:after="0" w:line="240" w:lineRule="auto"/>
    </w:pPr>
    <w:rPr>
      <w:rFonts w:ascii="Segoe UI" w:hAnsi="Segoe UI" w:cs="Segoe UI"/>
      <w:sz w:val="18"/>
      <w:szCs w:val="18"/>
    </w:rPr>
  </w:style>
  <w:style w:type="character" w:customStyle="1" w:styleId="a4">
    <w:name w:val="Текст выноски Знак"/>
    <w:basedOn w:val="a0"/>
    <w:link w:val="a3"/>
    <w:qFormat/>
    <w:rsid w:val="00EA39EE"/>
    <w:rPr>
      <w:rFonts w:ascii="Segoe UI" w:hAnsi="Segoe UI" w:cs="Segoe UI"/>
      <w:sz w:val="18"/>
      <w:szCs w:val="18"/>
    </w:rPr>
  </w:style>
  <w:style w:type="character" w:customStyle="1" w:styleId="10">
    <w:name w:val="Заголовок 1 Знак"/>
    <w:basedOn w:val="a0"/>
    <w:link w:val="1"/>
    <w:qFormat/>
    <w:rsid w:val="00AF560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F5600"/>
    <w:rPr>
      <w:rFonts w:ascii="Times New Roman" w:eastAsia="Times New Roman" w:hAnsi="Times New Roman" w:cs="Times New Roman"/>
      <w:b/>
      <w:bCs/>
      <w:color w:val="333333"/>
      <w:sz w:val="24"/>
      <w:szCs w:val="24"/>
      <w:lang w:eastAsia="ru-RU"/>
    </w:rPr>
  </w:style>
  <w:style w:type="paragraph" w:customStyle="1" w:styleId="31">
    <w:name w:val="Заголовок 31"/>
    <w:basedOn w:val="a"/>
    <w:next w:val="a"/>
    <w:semiHidden/>
    <w:unhideWhenUsed/>
    <w:qFormat/>
    <w:rsid w:val="00AF5600"/>
    <w:pPr>
      <w:keepNext/>
      <w:keepLines/>
      <w:spacing w:before="200"/>
      <w:outlineLvl w:val="2"/>
    </w:pPr>
    <w:rPr>
      <w:rFonts w:ascii="Cambria" w:eastAsia="MS Gothic" w:hAnsi="Cambria" w:cs="Times New Roman"/>
      <w:b/>
      <w:bCs/>
      <w:color w:val="4F81BD"/>
      <w:sz w:val="24"/>
      <w:szCs w:val="24"/>
      <w:lang w:eastAsia="ru-RU"/>
    </w:rPr>
  </w:style>
  <w:style w:type="numbering" w:customStyle="1" w:styleId="11">
    <w:name w:val="Нет списка1"/>
    <w:next w:val="a2"/>
    <w:uiPriority w:val="99"/>
    <w:semiHidden/>
    <w:unhideWhenUsed/>
    <w:rsid w:val="00AF5600"/>
  </w:style>
  <w:style w:type="character" w:customStyle="1" w:styleId="30">
    <w:name w:val="Заголовок 3 Знак"/>
    <w:basedOn w:val="a0"/>
    <w:link w:val="3"/>
    <w:semiHidden/>
    <w:qFormat/>
    <w:rsid w:val="00AF5600"/>
    <w:rPr>
      <w:rFonts w:ascii="Cambria" w:eastAsia="MS Gothic" w:hAnsi="Cambria" w:cs="Times New Roman"/>
      <w:b/>
      <w:bCs/>
      <w:color w:val="4F81BD"/>
      <w:sz w:val="24"/>
      <w:szCs w:val="24"/>
    </w:rPr>
  </w:style>
  <w:style w:type="character" w:styleId="a5">
    <w:name w:val="footnote reference"/>
    <w:basedOn w:val="a0"/>
    <w:uiPriority w:val="99"/>
    <w:qFormat/>
    <w:rsid w:val="00AF5600"/>
  </w:style>
  <w:style w:type="character" w:styleId="a6">
    <w:name w:val="endnote reference"/>
    <w:basedOn w:val="a0"/>
    <w:qFormat/>
    <w:rsid w:val="00AF5600"/>
    <w:rPr>
      <w:vertAlign w:val="superscript"/>
    </w:rPr>
  </w:style>
  <w:style w:type="character" w:styleId="a7">
    <w:name w:val="Emphasis"/>
    <w:basedOn w:val="a0"/>
    <w:qFormat/>
    <w:rsid w:val="00AF5600"/>
    <w:rPr>
      <w:i/>
      <w:iCs/>
    </w:rPr>
  </w:style>
  <w:style w:type="character" w:styleId="a8">
    <w:name w:val="Hyperlink"/>
    <w:basedOn w:val="a0"/>
    <w:uiPriority w:val="99"/>
    <w:unhideWhenUsed/>
    <w:qFormat/>
    <w:rsid w:val="00AF5600"/>
    <w:rPr>
      <w:color w:val="0000FF"/>
      <w:u w:val="single"/>
    </w:rPr>
  </w:style>
  <w:style w:type="character" w:styleId="a9">
    <w:name w:val="page number"/>
    <w:basedOn w:val="a0"/>
    <w:rsid w:val="00AF5600"/>
  </w:style>
  <w:style w:type="character" w:styleId="aa">
    <w:name w:val="Strong"/>
    <w:uiPriority w:val="22"/>
    <w:qFormat/>
    <w:rsid w:val="00AF5600"/>
    <w:rPr>
      <w:b/>
      <w:bCs/>
    </w:rPr>
  </w:style>
  <w:style w:type="paragraph" w:styleId="ab">
    <w:name w:val="endnote text"/>
    <w:basedOn w:val="a"/>
    <w:link w:val="ac"/>
    <w:qFormat/>
    <w:rsid w:val="00AF5600"/>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qFormat/>
    <w:rsid w:val="00AF5600"/>
    <w:rPr>
      <w:rFonts w:ascii="Times New Roman" w:eastAsia="Times New Roman" w:hAnsi="Times New Roman" w:cs="Times New Roman"/>
      <w:sz w:val="20"/>
      <w:szCs w:val="20"/>
      <w:lang w:eastAsia="ru-RU"/>
    </w:rPr>
  </w:style>
  <w:style w:type="paragraph" w:styleId="ad">
    <w:name w:val="footnote text"/>
    <w:basedOn w:val="a"/>
    <w:link w:val="ae"/>
    <w:unhideWhenUsed/>
    <w:qFormat/>
    <w:rsid w:val="00AF5600"/>
    <w:pPr>
      <w:widowControl w:val="0"/>
      <w:ind w:firstLine="400"/>
      <w:jc w:val="both"/>
    </w:pPr>
    <w:rPr>
      <w:rFonts w:ascii="Times New Roman" w:eastAsia="Times New Roman" w:hAnsi="Times New Roman" w:cs="Times New Roman"/>
      <w:sz w:val="24"/>
      <w:szCs w:val="24"/>
      <w:lang w:eastAsia="ru-RU"/>
    </w:rPr>
  </w:style>
  <w:style w:type="character" w:customStyle="1" w:styleId="ae">
    <w:name w:val="Текст сноски Знак"/>
    <w:basedOn w:val="a0"/>
    <w:link w:val="ad"/>
    <w:qFormat/>
    <w:rsid w:val="00AF5600"/>
    <w:rPr>
      <w:rFonts w:ascii="Times New Roman" w:eastAsia="Times New Roman" w:hAnsi="Times New Roman" w:cs="Times New Roman"/>
      <w:sz w:val="24"/>
      <w:szCs w:val="24"/>
      <w:lang w:eastAsia="ru-RU"/>
    </w:rPr>
  </w:style>
  <w:style w:type="paragraph" w:styleId="af">
    <w:name w:val="header"/>
    <w:basedOn w:val="a"/>
    <w:link w:val="af0"/>
    <w:rsid w:val="00AF5600"/>
    <w:pPr>
      <w:tabs>
        <w:tab w:val="center" w:pos="4677"/>
        <w:tab w:val="right" w:pos="9355"/>
      </w:tabs>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qFormat/>
    <w:rsid w:val="00AF5600"/>
    <w:rPr>
      <w:rFonts w:ascii="Times New Roman" w:eastAsia="Times New Roman" w:hAnsi="Times New Roman" w:cs="Times New Roman"/>
      <w:sz w:val="24"/>
      <w:szCs w:val="24"/>
      <w:lang w:eastAsia="ru-RU"/>
    </w:rPr>
  </w:style>
  <w:style w:type="paragraph" w:styleId="af1">
    <w:name w:val="Body Text"/>
    <w:basedOn w:val="a"/>
    <w:link w:val="af2"/>
    <w:qFormat/>
    <w:rsid w:val="00AF5600"/>
    <w:pPr>
      <w:spacing w:after="120"/>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qFormat/>
    <w:rsid w:val="00AF5600"/>
    <w:rPr>
      <w:rFonts w:ascii="Times New Roman" w:eastAsia="Times New Roman" w:hAnsi="Times New Roman" w:cs="Times New Roman"/>
      <w:sz w:val="24"/>
      <w:szCs w:val="24"/>
      <w:lang w:eastAsia="ru-RU"/>
    </w:rPr>
  </w:style>
  <w:style w:type="paragraph" w:styleId="af3">
    <w:name w:val="Body Text Indent"/>
    <w:basedOn w:val="a"/>
    <w:link w:val="af4"/>
    <w:uiPriority w:val="99"/>
    <w:unhideWhenUsed/>
    <w:qFormat/>
    <w:rsid w:val="00AF5600"/>
    <w:pPr>
      <w:spacing w:after="120"/>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qFormat/>
    <w:rsid w:val="00AF5600"/>
    <w:rPr>
      <w:rFonts w:ascii="Times New Roman" w:eastAsia="Times New Roman" w:hAnsi="Times New Roman" w:cs="Times New Roman"/>
      <w:sz w:val="24"/>
      <w:szCs w:val="24"/>
      <w:lang w:eastAsia="ru-RU"/>
    </w:rPr>
  </w:style>
  <w:style w:type="paragraph" w:styleId="af5">
    <w:name w:val="Title"/>
    <w:basedOn w:val="a"/>
    <w:link w:val="af6"/>
    <w:qFormat/>
    <w:rsid w:val="00AF5600"/>
    <w:pPr>
      <w:jc w:val="center"/>
    </w:pPr>
    <w:rPr>
      <w:rFonts w:ascii="Times New Roman" w:eastAsia="Times New Roman" w:hAnsi="Times New Roman" w:cs="Times New Roman"/>
      <w:b/>
      <w:bCs/>
      <w:sz w:val="28"/>
      <w:szCs w:val="20"/>
      <w:lang w:eastAsia="ru-RU"/>
    </w:rPr>
  </w:style>
  <w:style w:type="character" w:customStyle="1" w:styleId="af6">
    <w:name w:val="Заголовок Знак"/>
    <w:basedOn w:val="a0"/>
    <w:link w:val="af5"/>
    <w:qFormat/>
    <w:rsid w:val="00AF5600"/>
    <w:rPr>
      <w:rFonts w:ascii="Times New Roman" w:eastAsia="Times New Roman" w:hAnsi="Times New Roman" w:cs="Times New Roman"/>
      <w:b/>
      <w:bCs/>
      <w:sz w:val="28"/>
      <w:szCs w:val="20"/>
      <w:lang w:eastAsia="ru-RU"/>
    </w:rPr>
  </w:style>
  <w:style w:type="paragraph" w:styleId="af7">
    <w:name w:val="footer"/>
    <w:basedOn w:val="a"/>
    <w:link w:val="af8"/>
    <w:uiPriority w:val="99"/>
    <w:qFormat/>
    <w:rsid w:val="00AF5600"/>
    <w:pPr>
      <w:tabs>
        <w:tab w:val="center" w:pos="4677"/>
        <w:tab w:val="right" w:pos="9355"/>
      </w:tabs>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qFormat/>
    <w:rsid w:val="00AF5600"/>
    <w:rPr>
      <w:rFonts w:ascii="Times New Roman" w:eastAsia="Times New Roman" w:hAnsi="Times New Roman" w:cs="Times New Roman"/>
      <w:sz w:val="24"/>
      <w:szCs w:val="24"/>
      <w:lang w:eastAsia="ru-RU"/>
    </w:rPr>
  </w:style>
  <w:style w:type="paragraph" w:styleId="af9">
    <w:name w:val="Normal (Web)"/>
    <w:basedOn w:val="a"/>
    <w:uiPriority w:val="99"/>
    <w:qFormat/>
    <w:rsid w:val="00AF5600"/>
    <w:pPr>
      <w:spacing w:before="100" w:beforeAutospacing="1" w:after="100" w:afterAutospacing="1"/>
    </w:pPr>
    <w:rPr>
      <w:rFonts w:ascii="Tahoma" w:eastAsia="Times New Roman" w:hAnsi="Tahoma" w:cs="Tahoma"/>
      <w:color w:val="333333"/>
      <w:sz w:val="17"/>
      <w:szCs w:val="17"/>
      <w:lang w:eastAsia="ru-RU"/>
    </w:rPr>
  </w:style>
  <w:style w:type="paragraph" w:styleId="21">
    <w:name w:val="Body Text Indent 2"/>
    <w:basedOn w:val="a"/>
    <w:link w:val="22"/>
    <w:uiPriority w:val="99"/>
    <w:unhideWhenUsed/>
    <w:qFormat/>
    <w:rsid w:val="00AF560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qFormat/>
    <w:rsid w:val="00AF5600"/>
    <w:rPr>
      <w:rFonts w:ascii="Times New Roman" w:eastAsia="Times New Roman" w:hAnsi="Times New Roman" w:cs="Times New Roman"/>
      <w:sz w:val="24"/>
      <w:szCs w:val="24"/>
      <w:lang w:eastAsia="ru-RU"/>
    </w:rPr>
  </w:style>
  <w:style w:type="table" w:styleId="afa">
    <w:name w:val="Table Grid"/>
    <w:basedOn w:val="a1"/>
    <w:uiPriority w:val="39"/>
    <w:qFormat/>
    <w:rsid w:val="00AF560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qFormat/>
    <w:rsid w:val="00AF5600"/>
    <w:rPr>
      <w:rFonts w:ascii="Microsoft Sans Serif" w:hAnsi="Microsoft Sans Serif" w:cs="Microsoft Sans Serif"/>
      <w:sz w:val="18"/>
      <w:szCs w:val="18"/>
    </w:rPr>
  </w:style>
  <w:style w:type="paragraph" w:customStyle="1" w:styleId="Style17">
    <w:name w:val="Style17"/>
    <w:basedOn w:val="a"/>
    <w:qFormat/>
    <w:rsid w:val="00AF5600"/>
    <w:pPr>
      <w:widowControl w:val="0"/>
      <w:autoSpaceDE w:val="0"/>
      <w:autoSpaceDN w:val="0"/>
      <w:adjustRightInd w:val="0"/>
      <w:spacing w:line="254" w:lineRule="exact"/>
      <w:ind w:firstLine="360"/>
      <w:jc w:val="both"/>
    </w:pPr>
    <w:rPr>
      <w:rFonts w:ascii="Impact" w:eastAsia="Times New Roman" w:hAnsi="Impact" w:cs="Times New Roman"/>
      <w:sz w:val="24"/>
      <w:szCs w:val="24"/>
      <w:lang w:eastAsia="ru-RU"/>
    </w:rPr>
  </w:style>
  <w:style w:type="paragraph" w:customStyle="1" w:styleId="Default">
    <w:name w:val="Default"/>
    <w:qFormat/>
    <w:rsid w:val="00AF5600"/>
    <w:pPr>
      <w:autoSpaceDE w:val="0"/>
      <w:autoSpaceDN w:val="0"/>
      <w:adjustRightInd w:val="0"/>
    </w:pPr>
    <w:rPr>
      <w:rFonts w:ascii="PT Sans" w:eastAsia="Times New Roman" w:hAnsi="PT Sans" w:cs="PT Sans"/>
      <w:color w:val="000000"/>
      <w:sz w:val="24"/>
      <w:szCs w:val="24"/>
      <w:lang w:eastAsia="ru-RU"/>
    </w:rPr>
  </w:style>
  <w:style w:type="character" w:customStyle="1" w:styleId="A30">
    <w:name w:val="A3"/>
    <w:qFormat/>
    <w:rsid w:val="00AF5600"/>
    <w:rPr>
      <w:rFonts w:cs="PT Sans"/>
      <w:color w:val="221E1F"/>
      <w:sz w:val="20"/>
      <w:szCs w:val="20"/>
    </w:rPr>
  </w:style>
  <w:style w:type="paragraph" w:customStyle="1" w:styleId="Pa0">
    <w:name w:val="Pa0"/>
    <w:basedOn w:val="Default"/>
    <w:next w:val="Default"/>
    <w:qFormat/>
    <w:rsid w:val="00AF5600"/>
    <w:pPr>
      <w:spacing w:line="241" w:lineRule="atLeast"/>
    </w:pPr>
    <w:rPr>
      <w:rFonts w:cs="Times New Roman"/>
      <w:color w:val="auto"/>
    </w:rPr>
  </w:style>
  <w:style w:type="paragraph" w:customStyle="1" w:styleId="msonospacing0">
    <w:name w:val="msonospacing"/>
    <w:basedOn w:val="a"/>
    <w:qFormat/>
    <w:rsid w:val="00AF5600"/>
    <w:pPr>
      <w:spacing w:before="100" w:beforeAutospacing="1" w:after="100" w:afterAutospacing="1"/>
    </w:pPr>
    <w:rPr>
      <w:rFonts w:ascii="Times New Roman" w:eastAsia="Times New Roman" w:hAnsi="Times New Roman" w:cs="Times New Roman"/>
      <w:sz w:val="24"/>
      <w:szCs w:val="24"/>
      <w:lang w:eastAsia="ru-RU"/>
    </w:rPr>
  </w:style>
  <w:style w:type="paragraph" w:styleId="afb">
    <w:name w:val="List Paragraph"/>
    <w:basedOn w:val="a"/>
    <w:uiPriority w:val="34"/>
    <w:qFormat/>
    <w:rsid w:val="00AF5600"/>
    <w:pPr>
      <w:spacing w:after="200" w:line="276" w:lineRule="auto"/>
      <w:ind w:left="720"/>
    </w:pPr>
    <w:rPr>
      <w:rFonts w:ascii="Calibri" w:eastAsia="Times New Roman" w:hAnsi="Calibri" w:cs="Calibri"/>
    </w:rPr>
  </w:style>
  <w:style w:type="paragraph" w:customStyle="1" w:styleId="text">
    <w:name w:val="text"/>
    <w:basedOn w:val="a"/>
    <w:qFormat/>
    <w:rsid w:val="00AF5600"/>
    <w:pPr>
      <w:widowControl w:val="0"/>
      <w:spacing w:line="254" w:lineRule="atLeast"/>
      <w:ind w:firstLine="227"/>
      <w:jc w:val="both"/>
    </w:pPr>
    <w:rPr>
      <w:rFonts w:ascii="SchoolBookC" w:eastAsia="Times New Roman" w:hAnsi="SchoolBookC" w:cs="PragmaticaC"/>
      <w:color w:val="000000"/>
      <w:sz w:val="21"/>
      <w:szCs w:val="21"/>
      <w:lang w:eastAsia="ru-RU"/>
    </w:rPr>
  </w:style>
  <w:style w:type="character" w:customStyle="1" w:styleId="WW-Absatz-Standardschriftart">
    <w:name w:val="WW-Absatz-Standardschriftart"/>
    <w:qFormat/>
    <w:rsid w:val="00AF5600"/>
  </w:style>
  <w:style w:type="character" w:customStyle="1" w:styleId="Zag11">
    <w:name w:val="Zag_11"/>
    <w:qFormat/>
    <w:rsid w:val="00AF5600"/>
  </w:style>
  <w:style w:type="paragraph" w:customStyle="1" w:styleId="c4">
    <w:name w:val="c4"/>
    <w:basedOn w:val="a"/>
    <w:qFormat/>
    <w:rsid w:val="00AF560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qFormat/>
    <w:rsid w:val="00AF5600"/>
  </w:style>
  <w:style w:type="character" w:customStyle="1" w:styleId="apple-converted-space">
    <w:name w:val="apple-converted-space"/>
    <w:basedOn w:val="a0"/>
    <w:qFormat/>
    <w:rsid w:val="00AF5600"/>
  </w:style>
  <w:style w:type="paragraph" w:customStyle="1" w:styleId="12">
    <w:name w:val="Абзац списка1"/>
    <w:basedOn w:val="a"/>
    <w:qFormat/>
    <w:rsid w:val="00AF5600"/>
    <w:pPr>
      <w:spacing w:after="200" w:line="276" w:lineRule="auto"/>
      <w:ind w:left="720"/>
    </w:pPr>
    <w:rPr>
      <w:rFonts w:ascii="Calibri" w:eastAsia="Times New Roman" w:hAnsi="Calibri" w:cs="Times New Roman"/>
    </w:rPr>
  </w:style>
  <w:style w:type="paragraph" w:styleId="afc">
    <w:name w:val="No Spacing"/>
    <w:basedOn w:val="a"/>
    <w:link w:val="afd"/>
    <w:uiPriority w:val="1"/>
    <w:qFormat/>
    <w:rsid w:val="00AF5600"/>
    <w:pPr>
      <w:spacing w:before="100" w:beforeAutospacing="1" w:after="100" w:afterAutospacing="1"/>
    </w:pPr>
    <w:rPr>
      <w:rFonts w:ascii="Times New Roman" w:eastAsia="Times New Roman" w:hAnsi="Times New Roman" w:cs="Times New Roman"/>
      <w:sz w:val="24"/>
      <w:szCs w:val="24"/>
      <w:lang w:val="en-US"/>
    </w:rPr>
  </w:style>
  <w:style w:type="character" w:customStyle="1" w:styleId="afd">
    <w:name w:val="Без интервала Знак"/>
    <w:link w:val="afc"/>
    <w:uiPriority w:val="1"/>
    <w:qFormat/>
    <w:locked/>
    <w:rsid w:val="00AF5600"/>
    <w:rPr>
      <w:rFonts w:ascii="Times New Roman" w:eastAsia="Times New Roman" w:hAnsi="Times New Roman" w:cs="Times New Roman"/>
      <w:sz w:val="24"/>
      <w:szCs w:val="24"/>
      <w:lang w:val="en-US"/>
    </w:rPr>
  </w:style>
  <w:style w:type="paragraph" w:customStyle="1" w:styleId="Normal1">
    <w:name w:val="Normal1"/>
    <w:qFormat/>
    <w:rsid w:val="00AF5600"/>
    <w:pPr>
      <w:widowControl w:val="0"/>
      <w:snapToGrid w:val="0"/>
    </w:pPr>
    <w:rPr>
      <w:rFonts w:ascii="Arial" w:eastAsia="Times New Roman" w:hAnsi="Arial" w:cs="Times New Roman"/>
      <w:sz w:val="20"/>
      <w:szCs w:val="20"/>
      <w:lang w:eastAsia="ru-RU"/>
    </w:rPr>
  </w:style>
  <w:style w:type="paragraph" w:customStyle="1" w:styleId="ConsPlusNormal">
    <w:name w:val="ConsPlusNormal"/>
    <w:qFormat/>
    <w:rsid w:val="00AF5600"/>
    <w:pPr>
      <w:widowControl w:val="0"/>
      <w:autoSpaceDE w:val="0"/>
      <w:autoSpaceDN w:val="0"/>
      <w:adjustRightInd w:val="0"/>
      <w:ind w:firstLine="720"/>
    </w:pPr>
    <w:rPr>
      <w:rFonts w:ascii="Arial" w:eastAsia="Times New Roman" w:hAnsi="Arial" w:cs="Arial"/>
      <w:sz w:val="20"/>
      <w:szCs w:val="20"/>
      <w:lang w:eastAsia="ru-RU"/>
    </w:rPr>
  </w:style>
  <w:style w:type="table" w:customStyle="1" w:styleId="13">
    <w:name w:val="Сетка таблицы1"/>
    <w:basedOn w:val="a1"/>
    <w:uiPriority w:val="59"/>
    <w:qFormat/>
    <w:rsid w:val="00AF560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e">
    <w:name w:val="Основной текст_"/>
    <w:basedOn w:val="a0"/>
    <w:link w:val="7"/>
    <w:semiHidden/>
    <w:qFormat/>
    <w:locked/>
    <w:rsid w:val="00AF5600"/>
    <w:rPr>
      <w:rFonts w:ascii="Arial Narrow" w:eastAsia="Arial Narrow" w:hAnsi="Arial Narrow" w:cs="Arial Narrow"/>
      <w:shd w:val="clear" w:color="auto" w:fill="FFFFFF"/>
    </w:rPr>
  </w:style>
  <w:style w:type="paragraph" w:customStyle="1" w:styleId="7">
    <w:name w:val="Основной текст7"/>
    <w:basedOn w:val="a"/>
    <w:link w:val="afe"/>
    <w:semiHidden/>
    <w:qFormat/>
    <w:rsid w:val="00AF5600"/>
    <w:pPr>
      <w:widowControl w:val="0"/>
      <w:shd w:val="clear" w:color="auto" w:fill="FFFFFF"/>
      <w:spacing w:before="1020" w:after="120" w:line="0" w:lineRule="atLeast"/>
      <w:ind w:hanging="700"/>
    </w:pPr>
    <w:rPr>
      <w:rFonts w:ascii="Arial Narrow" w:eastAsia="Arial Narrow" w:hAnsi="Arial Narrow" w:cs="Arial Narrow"/>
    </w:rPr>
  </w:style>
  <w:style w:type="character" w:customStyle="1" w:styleId="23">
    <w:name w:val="Основной текст2"/>
    <w:basedOn w:val="afe"/>
    <w:qFormat/>
    <w:rsid w:val="00AF5600"/>
    <w:rPr>
      <w:rFonts w:ascii="Arial Narrow" w:eastAsia="Arial Narrow" w:hAnsi="Arial Narrow" w:cs="Arial Narrow"/>
      <w:color w:val="000000"/>
      <w:spacing w:val="0"/>
      <w:w w:val="100"/>
      <w:position w:val="0"/>
      <w:shd w:val="clear" w:color="auto" w:fill="FFFFFF"/>
      <w:lang w:val="ru-RU"/>
    </w:rPr>
  </w:style>
  <w:style w:type="character" w:customStyle="1" w:styleId="8">
    <w:name w:val="Основной текст (8)"/>
    <w:basedOn w:val="a0"/>
    <w:qFormat/>
    <w:rsid w:val="00AF5600"/>
    <w:rPr>
      <w:rFonts w:ascii="Arial Narrow" w:eastAsia="Arial Narrow" w:hAnsi="Arial Narrow" w:cs="Arial Narrow" w:hint="default"/>
      <w:b/>
      <w:bCs/>
      <w:color w:val="000000"/>
      <w:spacing w:val="0"/>
      <w:w w:val="100"/>
      <w:position w:val="0"/>
      <w:sz w:val="19"/>
      <w:szCs w:val="19"/>
      <w:u w:val="single"/>
      <w:lang w:val="ru-RU"/>
    </w:rPr>
  </w:style>
  <w:style w:type="character" w:customStyle="1" w:styleId="c5">
    <w:name w:val="c5"/>
    <w:basedOn w:val="a0"/>
    <w:qFormat/>
    <w:rsid w:val="00AF5600"/>
  </w:style>
  <w:style w:type="paragraph" w:customStyle="1" w:styleId="c2">
    <w:name w:val="c2"/>
    <w:basedOn w:val="a"/>
    <w:qFormat/>
    <w:rsid w:val="00AF560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qFormat/>
    <w:rsid w:val="00AF5600"/>
  </w:style>
  <w:style w:type="character" w:customStyle="1" w:styleId="aff">
    <w:name w:val="Сноска_"/>
    <w:link w:val="aff0"/>
    <w:qFormat/>
    <w:rsid w:val="00AF5600"/>
    <w:rPr>
      <w:sz w:val="15"/>
      <w:szCs w:val="15"/>
      <w:shd w:val="clear" w:color="auto" w:fill="FFFFFF"/>
    </w:rPr>
  </w:style>
  <w:style w:type="paragraph" w:customStyle="1" w:styleId="aff0">
    <w:name w:val="Сноска"/>
    <w:basedOn w:val="a"/>
    <w:link w:val="aff"/>
    <w:qFormat/>
    <w:rsid w:val="00AF5600"/>
    <w:pPr>
      <w:shd w:val="clear" w:color="auto" w:fill="FFFFFF"/>
      <w:spacing w:line="187" w:lineRule="exact"/>
      <w:jc w:val="both"/>
    </w:pPr>
    <w:rPr>
      <w:sz w:val="15"/>
      <w:szCs w:val="15"/>
    </w:rPr>
  </w:style>
  <w:style w:type="table" w:customStyle="1" w:styleId="110">
    <w:name w:val="Сетка таблицы11"/>
    <w:basedOn w:val="a1"/>
    <w:uiPriority w:val="59"/>
    <w:qFormat/>
    <w:rsid w:val="00AF5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qFormat/>
    <w:rsid w:val="00AF5600"/>
    <w:pPr>
      <w:ind w:left="720" w:firstLine="360"/>
      <w:contextualSpacing/>
    </w:pPr>
    <w:rPr>
      <w:rFonts w:ascii="Calibri" w:eastAsia="Calibri" w:hAnsi="Calibri" w:cs="Times New Roman"/>
      <w:lang w:val="en-US"/>
    </w:rPr>
  </w:style>
  <w:style w:type="table" w:customStyle="1" w:styleId="24">
    <w:name w:val="Сетка таблицы2"/>
    <w:basedOn w:val="a1"/>
    <w:uiPriority w:val="59"/>
    <w:qFormat/>
    <w:rsid w:val="00AF5600"/>
    <w:pPr>
      <w:spacing w:after="0" w:line="240" w:lineRule="auto"/>
    </w:pPr>
    <w:rPr>
      <w:rFonts w:ascii="Calibri" w:eastAsia="SimSu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uiPriority w:val="59"/>
    <w:qFormat/>
    <w:rsid w:val="00AF56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росмотренная гиперссылка1"/>
    <w:basedOn w:val="a0"/>
    <w:uiPriority w:val="99"/>
    <w:semiHidden/>
    <w:unhideWhenUsed/>
    <w:rsid w:val="00AF5600"/>
    <w:rPr>
      <w:color w:val="800080"/>
      <w:u w:val="single"/>
    </w:rPr>
  </w:style>
  <w:style w:type="character" w:customStyle="1" w:styleId="310">
    <w:name w:val="Заголовок 3 Знак1"/>
    <w:basedOn w:val="a0"/>
    <w:uiPriority w:val="9"/>
    <w:semiHidden/>
    <w:rsid w:val="00AF5600"/>
    <w:rPr>
      <w:rFonts w:asciiTheme="majorHAnsi" w:eastAsiaTheme="majorEastAsia" w:hAnsiTheme="majorHAnsi" w:cstheme="majorBidi"/>
      <w:color w:val="1F4D78" w:themeColor="accent1" w:themeShade="7F"/>
      <w:sz w:val="24"/>
      <w:szCs w:val="24"/>
    </w:rPr>
  </w:style>
  <w:style w:type="character" w:styleId="aff1">
    <w:name w:val="FollowedHyperlink"/>
    <w:basedOn w:val="a0"/>
    <w:uiPriority w:val="99"/>
    <w:semiHidden/>
    <w:unhideWhenUsed/>
    <w:rsid w:val="00AF5600"/>
    <w:rPr>
      <w:color w:val="954F72" w:themeColor="followedHyperlink"/>
      <w:u w:val="single"/>
    </w:rPr>
  </w:style>
  <w:style w:type="character" w:customStyle="1" w:styleId="markedcontent">
    <w:name w:val="markedcontent"/>
    <w:basedOn w:val="a0"/>
    <w:rsid w:val="00255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3929</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2024-09-05T04:08:00Z</cp:lastPrinted>
  <dcterms:created xsi:type="dcterms:W3CDTF">2024-09-05T12:31:00Z</dcterms:created>
  <dcterms:modified xsi:type="dcterms:W3CDTF">2024-09-05T12:31:00Z</dcterms:modified>
</cp:coreProperties>
</file>