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F2" w:rsidRDefault="00FC2CF2" w:rsidP="00FC2CF2">
      <w:pPr>
        <w:ind w:left="-851" w:right="-426"/>
        <w:rPr>
          <w:rFonts w:ascii="Times New Roman" w:hAnsi="Times New Roman"/>
          <w:bCs/>
          <w:sz w:val="28"/>
          <w:szCs w:val="28"/>
        </w:rPr>
      </w:pPr>
      <w:r w:rsidRPr="00FC2CF2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6463665" cy="8781393"/>
            <wp:effectExtent l="0" t="0" r="0" b="0"/>
            <wp:docPr id="2" name="Рисунок 2" descr="C:\Users\Eddy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dy\Desktop\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181" cy="878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28" w:rsidRDefault="00525928">
      <w:pPr>
        <w:rPr>
          <w:rFonts w:ascii="Times New Roman" w:hAnsi="Times New Roman"/>
          <w:bCs/>
          <w:sz w:val="28"/>
          <w:szCs w:val="28"/>
        </w:rPr>
      </w:pPr>
    </w:p>
    <w:p w:rsidR="001E2558" w:rsidRPr="00FD51AB" w:rsidRDefault="001E2558" w:rsidP="001E25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D51AB">
        <w:rPr>
          <w:rFonts w:ascii="Times New Roman" w:hAnsi="Times New Roman"/>
          <w:bCs/>
          <w:sz w:val="28"/>
          <w:szCs w:val="28"/>
        </w:rPr>
        <w:lastRenderedPageBreak/>
        <w:t>МИНИСТЕРСТВО ПРОСВЕЩЕНИЯ РОССИЙСКОЙ ФЕДЕРАЦИИ</w:t>
      </w:r>
    </w:p>
    <w:p w:rsidR="001E2558" w:rsidRPr="00484052" w:rsidRDefault="001E2558" w:rsidP="001E2558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484052">
        <w:rPr>
          <w:rFonts w:ascii="Times New Roman" w:hAnsi="Times New Roman"/>
          <w:bCs/>
          <w:sz w:val="32"/>
          <w:szCs w:val="32"/>
        </w:rPr>
        <w:t>Министерство образования Оренбургской области</w:t>
      </w:r>
    </w:p>
    <w:p w:rsidR="001E2558" w:rsidRPr="00484052" w:rsidRDefault="001E2558" w:rsidP="001E2558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484052">
        <w:rPr>
          <w:rFonts w:ascii="Times New Roman" w:hAnsi="Times New Roman"/>
          <w:bCs/>
          <w:sz w:val="32"/>
          <w:szCs w:val="32"/>
        </w:rPr>
        <w:t>Муниципальное образование «город Бугуруслан»</w:t>
      </w: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484052">
        <w:rPr>
          <w:rFonts w:ascii="Times New Roman" w:hAnsi="Times New Roman"/>
          <w:bCs/>
          <w:sz w:val="32"/>
          <w:szCs w:val="32"/>
        </w:rPr>
        <w:t>МАОУ "Гимназия№1"</w:t>
      </w: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2558" w:rsidRPr="00060F7A" w:rsidTr="00E62C0A">
        <w:tc>
          <w:tcPr>
            <w:tcW w:w="3190" w:type="dxa"/>
          </w:tcPr>
          <w:p w:rsidR="001E2558" w:rsidRPr="00060F7A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060F7A">
              <w:rPr>
                <w:rFonts w:ascii="Times New Roman" w:hAnsi="Times New Roman"/>
                <w:bCs/>
                <w:sz w:val="24"/>
                <w:szCs w:val="32"/>
              </w:rPr>
              <w:t>Рассмотрена</w:t>
            </w:r>
          </w:p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на заседании МО</w:t>
            </w:r>
          </w:p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Руководитель ШМО</w:t>
            </w:r>
          </w:p>
          <w:p w:rsidR="001E2558" w:rsidRPr="008F2C5A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__________</w:t>
            </w:r>
            <w:r w:rsidRPr="008F2C5A">
              <w:rPr>
                <w:rFonts w:ascii="Times New Roman" w:hAnsi="Times New Roman"/>
                <w:bCs/>
                <w:sz w:val="24"/>
                <w:szCs w:val="32"/>
              </w:rPr>
              <w:t>/</w:t>
            </w:r>
            <w:r w:rsidRPr="00C45558">
              <w:rPr>
                <w:rFonts w:ascii="Times New Roman" w:hAnsi="Times New Roman"/>
                <w:bCs/>
                <w:sz w:val="24"/>
                <w:szCs w:val="32"/>
              </w:rPr>
              <w:t>Т.А.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Исакова</w:t>
            </w:r>
            <w:r w:rsidRPr="008F2C5A">
              <w:rPr>
                <w:rFonts w:ascii="Times New Roman" w:hAnsi="Times New Roman"/>
                <w:bCs/>
                <w:sz w:val="24"/>
                <w:szCs w:val="32"/>
              </w:rPr>
              <w:t>/</w:t>
            </w:r>
          </w:p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Протокол №1</w:t>
            </w:r>
          </w:p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от «29» августа 2023г.</w:t>
            </w:r>
          </w:p>
          <w:p w:rsidR="001E2558" w:rsidRPr="00060F7A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3190" w:type="dxa"/>
          </w:tcPr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Согласована</w:t>
            </w:r>
          </w:p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заместитель директора</w:t>
            </w:r>
          </w:p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по учебной работе</w:t>
            </w:r>
          </w:p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МАОУ «Гимназия №1»</w:t>
            </w:r>
          </w:p>
          <w:p w:rsidR="001E2558" w:rsidRPr="008F2C5A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__________</w:t>
            </w:r>
            <w:r w:rsidRPr="008F2C5A">
              <w:rPr>
                <w:rFonts w:ascii="Times New Roman" w:hAnsi="Times New Roman"/>
                <w:bCs/>
                <w:sz w:val="24"/>
                <w:szCs w:val="32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Ю.Л.Миронова</w:t>
            </w:r>
            <w:r w:rsidRPr="008F2C5A">
              <w:rPr>
                <w:rFonts w:ascii="Times New Roman" w:hAnsi="Times New Roman"/>
                <w:bCs/>
                <w:sz w:val="24"/>
                <w:szCs w:val="32"/>
              </w:rPr>
              <w:t>/</w:t>
            </w:r>
          </w:p>
          <w:p w:rsidR="001E2558" w:rsidRPr="00060F7A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«30» августа 2023г.</w:t>
            </w:r>
          </w:p>
        </w:tc>
        <w:tc>
          <w:tcPr>
            <w:tcW w:w="3191" w:type="dxa"/>
          </w:tcPr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Утверждена </w:t>
            </w:r>
          </w:p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директор МАОУ</w:t>
            </w:r>
          </w:p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«Гимназия №1»</w:t>
            </w:r>
          </w:p>
          <w:p w:rsidR="001E2558" w:rsidRPr="008F2C5A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__________</w:t>
            </w:r>
            <w:r w:rsidRPr="008F2C5A">
              <w:rPr>
                <w:rFonts w:ascii="Times New Roman" w:hAnsi="Times New Roman"/>
                <w:bCs/>
                <w:sz w:val="24"/>
                <w:szCs w:val="32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О.А.Кузьмин</w:t>
            </w:r>
            <w:r w:rsidRPr="008F2C5A">
              <w:rPr>
                <w:rFonts w:ascii="Times New Roman" w:hAnsi="Times New Roman"/>
                <w:bCs/>
                <w:sz w:val="24"/>
                <w:szCs w:val="32"/>
              </w:rPr>
              <w:t>/</w:t>
            </w:r>
          </w:p>
          <w:p w:rsidR="001E2558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Приказ № ____</w:t>
            </w:r>
          </w:p>
          <w:p w:rsidR="001E2558" w:rsidRPr="00060F7A" w:rsidRDefault="001E2558" w:rsidP="00E62C0A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«31» августа 2023г.</w:t>
            </w:r>
          </w:p>
        </w:tc>
      </w:tr>
    </w:tbl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1E2558" w:rsidRDefault="001E2558" w:rsidP="001E2558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ДОПОЛНИТЕЛЬНАЯ ОБЩЕОБРАЗОВАТЕЛЬНАЯ ОБЩЕРАЗВИВАЮЩАЯ ПРОГРАММА</w:t>
      </w: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400D">
        <w:rPr>
          <w:rFonts w:ascii="Times New Roman" w:hAnsi="Times New Roman"/>
          <w:sz w:val="32"/>
          <w:szCs w:val="32"/>
        </w:rPr>
        <w:t xml:space="preserve"> </w:t>
      </w:r>
      <w:hyperlink w:anchor="Темы" w:history="1">
        <w:r w:rsidR="00306DB5">
          <w:rPr>
            <w:rStyle w:val="af6"/>
            <w:rFonts w:ascii="Times New Roman" w:hAnsi="Times New Roman"/>
            <w:b/>
            <w:sz w:val="32"/>
            <w:szCs w:val="32"/>
          </w:rPr>
          <w:t>«Геометрические задачи на экзаменах. Планиметрия</w:t>
        </w:r>
        <w:r w:rsidRPr="00E62C0A">
          <w:rPr>
            <w:rStyle w:val="af6"/>
            <w:rFonts w:ascii="Times New Roman" w:hAnsi="Times New Roman"/>
            <w:b/>
            <w:sz w:val="32"/>
            <w:szCs w:val="32"/>
          </w:rPr>
          <w:t>»</w:t>
        </w:r>
      </w:hyperlink>
    </w:p>
    <w:p w:rsidR="001E2558" w:rsidRPr="000337BF" w:rsidRDefault="001E2558" w:rsidP="001E2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1E2558" w:rsidRPr="000337BF" w:rsidRDefault="001E2558" w:rsidP="001E25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Направленность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i/>
          <w:sz w:val="32"/>
          <w:szCs w:val="32"/>
        </w:rPr>
        <w:t>естественнонаучная</w:t>
      </w:r>
    </w:p>
    <w:p w:rsidR="001E2558" w:rsidRPr="000337BF" w:rsidRDefault="001E2558" w:rsidP="001E255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Уровень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 w:rsidRPr="000337BF">
        <w:rPr>
          <w:rFonts w:ascii="Times New Roman" w:hAnsi="Times New Roman"/>
          <w:i/>
          <w:sz w:val="32"/>
          <w:szCs w:val="32"/>
        </w:rPr>
        <w:t>базовый</w:t>
      </w:r>
    </w:p>
    <w:p w:rsidR="001E2558" w:rsidRPr="000337BF" w:rsidRDefault="001E2558" w:rsidP="001E255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Возраст обучающихся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i/>
          <w:sz w:val="32"/>
          <w:szCs w:val="32"/>
        </w:rPr>
        <w:t>13-14</w:t>
      </w:r>
      <w:r w:rsidRPr="000337BF">
        <w:rPr>
          <w:rFonts w:ascii="Times New Roman" w:hAnsi="Times New Roman"/>
          <w:i/>
          <w:sz w:val="32"/>
          <w:szCs w:val="32"/>
        </w:rPr>
        <w:t xml:space="preserve"> лет</w:t>
      </w: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Срок реализации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i/>
          <w:sz w:val="32"/>
          <w:szCs w:val="32"/>
        </w:rPr>
        <w:t>1 год</w:t>
      </w: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1E2558" w:rsidRDefault="001E2558" w:rsidP="001E2558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1E2558" w:rsidRDefault="001E2558" w:rsidP="001E255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1E2558" w:rsidRDefault="001E2558" w:rsidP="001E2558">
      <w:pPr>
        <w:tabs>
          <w:tab w:val="left" w:pos="5245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Составитель:</w:t>
      </w:r>
    </w:p>
    <w:p w:rsidR="001E2558" w:rsidRDefault="001E2558" w:rsidP="001E2558">
      <w:pPr>
        <w:tabs>
          <w:tab w:val="left" w:pos="5245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Пшинокова Ирина Владимировна, </w:t>
      </w:r>
    </w:p>
    <w:p w:rsidR="001E2558" w:rsidRDefault="001E2558" w:rsidP="001E2558">
      <w:pPr>
        <w:tabs>
          <w:tab w:val="left" w:pos="5245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учитель математики и информатики</w:t>
      </w:r>
    </w:p>
    <w:p w:rsidR="001E2558" w:rsidRDefault="001E2558" w:rsidP="001E2558">
      <w:pPr>
        <w:tabs>
          <w:tab w:val="left" w:pos="4820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высшей квалификационной категории</w:t>
      </w:r>
    </w:p>
    <w:p w:rsidR="001E2558" w:rsidRDefault="001E2558" w:rsidP="001E2558">
      <w:pPr>
        <w:tabs>
          <w:tab w:val="left" w:pos="5103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МАОУ «Гимназия №1»</w:t>
      </w:r>
    </w:p>
    <w:p w:rsidR="001E2558" w:rsidRDefault="001E2558" w:rsidP="001E255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E2558" w:rsidRDefault="001E2558" w:rsidP="001E255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E2558" w:rsidRPr="008F2DF1" w:rsidRDefault="001E2558" w:rsidP="001E2558">
      <w:pPr>
        <w:spacing w:line="360" w:lineRule="auto"/>
        <w:jc w:val="center"/>
        <w:rPr>
          <w:rFonts w:ascii="Times New Roman" w:hAnsi="Times New Roman"/>
          <w:bCs/>
          <w:sz w:val="28"/>
          <w:szCs w:val="24"/>
        </w:rPr>
      </w:pPr>
      <w:r w:rsidRPr="008F2DF1">
        <w:rPr>
          <w:rFonts w:ascii="Times New Roman" w:hAnsi="Times New Roman"/>
          <w:bCs/>
          <w:sz w:val="28"/>
          <w:szCs w:val="24"/>
        </w:rPr>
        <w:t>2023-2024 учебный год</w:t>
      </w:r>
    </w:p>
    <w:p w:rsidR="00D36626" w:rsidRPr="007C3E35" w:rsidRDefault="00D36626" w:rsidP="00D36626">
      <w:pPr>
        <w:suppressAutoHyphens/>
        <w:spacing w:after="0"/>
        <w:ind w:left="641" w:hanging="284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C3E3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АННОТАЦИЯ</w:t>
      </w:r>
    </w:p>
    <w:p w:rsidR="00D36626" w:rsidRDefault="00D36626" w:rsidP="00D3662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336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к рабочей </w:t>
      </w:r>
      <w:r w:rsidRPr="00BF3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программе </w:t>
      </w:r>
      <w:r w:rsidRPr="00BE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курсу </w:t>
      </w:r>
      <w:r w:rsidRPr="00BE58DA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Pr="00BE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467" w:rsidRDefault="00D36626" w:rsidP="00D36626">
      <w:pPr>
        <w:pStyle w:val="a6"/>
        <w:tabs>
          <w:tab w:val="left" w:pos="-284"/>
          <w:tab w:val="left" w:pos="0"/>
          <w:tab w:val="left" w:pos="5670"/>
        </w:tabs>
        <w:spacing w:line="276" w:lineRule="auto"/>
        <w:ind w:left="-426" w:firstLine="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03E14">
        <w:rPr>
          <w:b/>
          <w:sz w:val="24"/>
          <w:szCs w:val="24"/>
        </w:rPr>
        <w:t>«</w:t>
      </w:r>
      <w:r w:rsidR="00E03E14" w:rsidRPr="00E03E14">
        <w:rPr>
          <w:b/>
          <w:sz w:val="24"/>
          <w:szCs w:val="24"/>
        </w:rPr>
        <w:t>Решение геометрических задач</w:t>
      </w:r>
      <w:r w:rsidR="00E94467" w:rsidRPr="00E03E14">
        <w:rPr>
          <w:b/>
          <w:sz w:val="24"/>
          <w:szCs w:val="24"/>
        </w:rPr>
        <w:t>»,</w:t>
      </w:r>
      <w:r>
        <w:rPr>
          <w:b/>
          <w:sz w:val="24"/>
          <w:szCs w:val="24"/>
        </w:rPr>
        <w:t xml:space="preserve"> </w:t>
      </w:r>
      <w:r w:rsidR="00060F7A">
        <w:rPr>
          <w:b/>
          <w:sz w:val="24"/>
          <w:szCs w:val="24"/>
        </w:rPr>
        <w:t>7</w:t>
      </w:r>
      <w:r w:rsidR="00E94467">
        <w:rPr>
          <w:b/>
          <w:sz w:val="24"/>
          <w:szCs w:val="24"/>
        </w:rPr>
        <w:t xml:space="preserve"> класс</w:t>
      </w:r>
    </w:p>
    <w:p w:rsidR="00D36626" w:rsidRDefault="00D36626" w:rsidP="00D36626">
      <w:pPr>
        <w:pStyle w:val="a6"/>
        <w:tabs>
          <w:tab w:val="left" w:pos="-284"/>
          <w:tab w:val="left" w:pos="0"/>
          <w:tab w:val="left" w:pos="5670"/>
        </w:tabs>
        <w:spacing w:line="276" w:lineRule="auto"/>
        <w:ind w:left="-426" w:firstLine="568"/>
        <w:jc w:val="center"/>
        <w:rPr>
          <w:b/>
          <w:sz w:val="24"/>
          <w:szCs w:val="24"/>
        </w:rPr>
      </w:pPr>
    </w:p>
    <w:p w:rsidR="00E94467" w:rsidRPr="000B7136" w:rsidRDefault="00E94467" w:rsidP="00D36626">
      <w:pPr>
        <w:pStyle w:val="a7"/>
        <w:shd w:val="clear" w:color="auto" w:fill="FFFFFF"/>
        <w:tabs>
          <w:tab w:val="left" w:pos="-284"/>
          <w:tab w:val="left" w:pos="-142"/>
          <w:tab w:val="left" w:pos="0"/>
          <w:tab w:val="left" w:pos="5670"/>
        </w:tabs>
        <w:autoSpaceDE w:val="0"/>
        <w:autoSpaceDN w:val="0"/>
        <w:adjustRightInd w:val="0"/>
        <w:spacing w:after="0"/>
        <w:ind w:left="0" w:right="2" w:firstLine="709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B7136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36626" w:rsidRPr="00D36626">
        <w:rPr>
          <w:rFonts w:ascii="Times New Roman" w:hAnsi="Times New Roman"/>
          <w:b/>
          <w:sz w:val="24"/>
          <w:szCs w:val="24"/>
        </w:rPr>
        <w:t>по курсу дополнительного образования</w:t>
      </w:r>
      <w:r w:rsidR="00D36626">
        <w:rPr>
          <w:rFonts w:ascii="Times New Roman" w:hAnsi="Times New Roman"/>
          <w:sz w:val="24"/>
          <w:szCs w:val="24"/>
        </w:rPr>
        <w:t xml:space="preserve"> </w:t>
      </w:r>
      <w:r w:rsidRPr="000B7136">
        <w:rPr>
          <w:rFonts w:ascii="Times New Roman" w:hAnsi="Times New Roman"/>
          <w:sz w:val="24"/>
          <w:szCs w:val="24"/>
        </w:rPr>
        <w:t>составлена на основе: Программы по математике «Тропинками математики»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Н. М. Рогановского. – Волгоград: Учитель, </w:t>
      </w:r>
      <w:r w:rsidRPr="000B7136">
        <w:rPr>
          <w:rFonts w:ascii="Times New Roman" w:hAnsi="Times New Roman"/>
          <w:iCs/>
          <w:color w:val="000000"/>
          <w:sz w:val="24"/>
          <w:szCs w:val="24"/>
        </w:rPr>
        <w:t>2012.</w:t>
      </w:r>
    </w:p>
    <w:p w:rsidR="00E94467" w:rsidRPr="006516A8" w:rsidRDefault="004270AF" w:rsidP="00D36626">
      <w:pPr>
        <w:pStyle w:val="a6"/>
        <w:tabs>
          <w:tab w:val="left" w:pos="-284"/>
          <w:tab w:val="left" w:pos="0"/>
          <w:tab w:val="left" w:pos="5670"/>
        </w:tabs>
        <w:spacing w:line="276" w:lineRule="auto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Овладение практически</w:t>
      </w:r>
      <w:r w:rsidR="007C3E35">
        <w:rPr>
          <w:sz w:val="24"/>
          <w:szCs w:val="24"/>
        </w:rPr>
        <w:t xml:space="preserve"> </w:t>
      </w:r>
      <w:r w:rsidR="00E94467" w:rsidRPr="00B75DC4">
        <w:rPr>
          <w:sz w:val="24"/>
          <w:szCs w:val="24"/>
        </w:rPr>
        <w:t>любой современной профессией требует определённых знаний по математике. С математикой тесно связ</w:t>
      </w:r>
      <w:r w:rsidR="00E94467">
        <w:rPr>
          <w:sz w:val="24"/>
          <w:szCs w:val="24"/>
        </w:rPr>
        <w:t>ана и «компьютерная грамотность</w:t>
      </w:r>
      <w:r w:rsidR="00E94467" w:rsidRPr="00B75DC4">
        <w:rPr>
          <w:sz w:val="24"/>
          <w:szCs w:val="24"/>
        </w:rPr>
        <w:t>,</w:t>
      </w:r>
      <w:r w:rsidR="00E94467">
        <w:rPr>
          <w:sz w:val="24"/>
          <w:szCs w:val="24"/>
        </w:rPr>
        <w:t xml:space="preserve"> широкое распрост</w:t>
      </w:r>
      <w:r w:rsidR="00E94467" w:rsidRPr="00B75DC4">
        <w:rPr>
          <w:sz w:val="24"/>
          <w:szCs w:val="24"/>
        </w:rPr>
        <w:t xml:space="preserve">ранение </w:t>
      </w:r>
      <w:r w:rsidR="00E94467" w:rsidRPr="00B75DC4">
        <w:rPr>
          <w:iCs/>
          <w:sz w:val="24"/>
          <w:szCs w:val="24"/>
        </w:rPr>
        <w:t>кото</w:t>
      </w:r>
      <w:r w:rsidR="00E94467" w:rsidRPr="00B75DC4">
        <w:rPr>
          <w:sz w:val="24"/>
          <w:szCs w:val="24"/>
        </w:rPr>
        <w:t>рой стало неотъемлемой чертой нашего в</w:t>
      </w:r>
      <w:r w:rsidR="00E94467">
        <w:rPr>
          <w:sz w:val="24"/>
          <w:szCs w:val="24"/>
        </w:rPr>
        <w:t xml:space="preserve">ремени. Математические знания – </w:t>
      </w:r>
      <w:r w:rsidR="00E94467" w:rsidRPr="00B75DC4">
        <w:rPr>
          <w:sz w:val="24"/>
          <w:szCs w:val="24"/>
        </w:rPr>
        <w:t>необходимая часть общей культуры, средство всестороннего развития личности.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мотивированной компетентной личности, способной быстро ориентироваться в динамично развивающемся и обновляющемся информационном пространстве; получать, использовать и создавать разнообразную информацию; принимать обоснованные решения и решать жизненные проблемы на ос</w:t>
      </w:r>
      <w:r w:rsidR="00E94467">
        <w:rPr>
          <w:sz w:val="24"/>
          <w:szCs w:val="24"/>
        </w:rPr>
        <w:t xml:space="preserve">нове полученных знаний, умений </w:t>
      </w:r>
      <w:r w:rsidR="00E94467" w:rsidRPr="00B75DC4">
        <w:rPr>
          <w:sz w:val="24"/>
          <w:szCs w:val="24"/>
        </w:rPr>
        <w:t xml:space="preserve">и навыков. </w:t>
      </w:r>
    </w:p>
    <w:p w:rsidR="00E94467" w:rsidRDefault="007C3E35" w:rsidP="00D36626">
      <w:pPr>
        <w:pStyle w:val="a6"/>
        <w:tabs>
          <w:tab w:val="left" w:pos="-284"/>
          <w:tab w:val="left" w:pos="0"/>
          <w:tab w:val="left" w:pos="5670"/>
        </w:tabs>
        <w:spacing w:line="276" w:lineRule="auto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9F6E12">
        <w:rPr>
          <w:bCs/>
          <w:color w:val="000000"/>
          <w:sz w:val="24"/>
          <w:szCs w:val="24"/>
        </w:rPr>
        <w:t xml:space="preserve">по курсу </w:t>
      </w:r>
      <w:r w:rsidRPr="009F6E12">
        <w:rPr>
          <w:sz w:val="24"/>
          <w:szCs w:val="24"/>
        </w:rPr>
        <w:t xml:space="preserve">дополнительного образования </w:t>
      </w:r>
      <w:r>
        <w:rPr>
          <w:sz w:val="24"/>
          <w:szCs w:val="24"/>
        </w:rPr>
        <w:t>«</w:t>
      </w:r>
      <w:r w:rsidR="00E03E14" w:rsidRPr="00E03E14">
        <w:rPr>
          <w:sz w:val="24"/>
          <w:szCs w:val="24"/>
        </w:rPr>
        <w:t>Решение геометрических задач</w:t>
      </w:r>
      <w:r>
        <w:rPr>
          <w:sz w:val="24"/>
          <w:szCs w:val="24"/>
        </w:rPr>
        <w:t>» является</w:t>
      </w:r>
      <w:r w:rsidR="00E94467">
        <w:rPr>
          <w:sz w:val="24"/>
          <w:szCs w:val="24"/>
        </w:rPr>
        <w:t xml:space="preserve"> сопровождением базового и повышенного курсов математики, посильно расширяя и дополняя эти курсы. В содержании данной программы с учётом рамок базового и повышенного курсов делается больший акцент на математические методы, являющиеся основным инструментом изложения теории и решения задач.</w:t>
      </w:r>
    </w:p>
    <w:p w:rsidR="00E94467" w:rsidRDefault="00E94467" w:rsidP="00D36626">
      <w:pPr>
        <w:pStyle w:val="a6"/>
        <w:tabs>
          <w:tab w:val="left" w:pos="-284"/>
          <w:tab w:val="left" w:pos="0"/>
          <w:tab w:val="left" w:pos="5670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внимание уделяется формированию устойчивого познавательного интереса к предмету, выявлению и развитию математических способностей учащихся.</w:t>
      </w:r>
    </w:p>
    <w:p w:rsidR="00D36626" w:rsidRPr="00BF336E" w:rsidRDefault="00D36626" w:rsidP="00D36626">
      <w:pPr>
        <w:tabs>
          <w:tab w:val="left" w:pos="0"/>
        </w:tabs>
        <w:suppressAutoHyphens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учебных занятий </w:t>
      </w:r>
      <w:r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курсу </w:t>
      </w:r>
      <w:r w:rsidRPr="009F6E1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E03E14" w:rsidRPr="00E03E14">
        <w:rPr>
          <w:rFonts w:ascii="Times New Roman" w:hAnsi="Times New Roman" w:cs="Times New Roman"/>
          <w:sz w:val="24"/>
          <w:szCs w:val="24"/>
        </w:rPr>
        <w:t>Решение геометрических задач</w:t>
      </w:r>
      <w:r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предусматривает 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формой организации учебного процесса классно-урочную систему обучения, при которой используются следующие типы уроков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>: урок открытия новых знаний; урок комплексного применения знаний; урок систематизации и обобщения знаний; урок контроля знаний и умений; урок коррекции знаний.</w:t>
      </w:r>
      <w:r w:rsidRPr="00BF336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</w:p>
    <w:p w:rsidR="00E94467" w:rsidRPr="009B2488" w:rsidRDefault="00D36626" w:rsidP="00060F7A">
      <w:pPr>
        <w:pStyle w:val="a6"/>
        <w:tabs>
          <w:tab w:val="left" w:pos="-284"/>
          <w:tab w:val="left" w:pos="0"/>
          <w:tab w:val="left" w:pos="5670"/>
        </w:tabs>
        <w:spacing w:line="276" w:lineRule="auto"/>
        <w:ind w:right="2" w:firstLine="709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Данная программа составлена в соответствии с возрастными особенностями обучающихся и рассчитана на общую учебную нагрузку – 34 часа (</w:t>
      </w:r>
      <w:r>
        <w:rPr>
          <w:color w:val="000000"/>
          <w:sz w:val="24"/>
          <w:szCs w:val="24"/>
        </w:rPr>
        <w:t>1</w:t>
      </w:r>
      <w:r w:rsidRPr="00BF336E">
        <w:rPr>
          <w:color w:val="000000"/>
          <w:sz w:val="24"/>
          <w:szCs w:val="24"/>
        </w:rPr>
        <w:t xml:space="preserve"> час в неделю</w:t>
      </w:r>
      <w:r>
        <w:rPr>
          <w:color w:val="000000"/>
          <w:sz w:val="24"/>
          <w:szCs w:val="24"/>
        </w:rPr>
        <w:t>)</w:t>
      </w:r>
      <w:r w:rsidRPr="00BF336E">
        <w:rPr>
          <w:color w:val="000000"/>
          <w:sz w:val="24"/>
          <w:szCs w:val="24"/>
        </w:rPr>
        <w:t xml:space="preserve">.  </w:t>
      </w:r>
    </w:p>
    <w:p w:rsidR="00E94467" w:rsidRPr="009B2488" w:rsidRDefault="00E94467" w:rsidP="00E94467">
      <w:pPr>
        <w:spacing w:line="360" w:lineRule="auto"/>
        <w:ind w:left="-426" w:right="-568" w:firstLine="568"/>
        <w:jc w:val="both"/>
        <w:rPr>
          <w:rFonts w:ascii="Times New Roman" w:hAnsi="Times New Roman"/>
          <w:sz w:val="24"/>
          <w:szCs w:val="24"/>
        </w:rPr>
      </w:pPr>
    </w:p>
    <w:p w:rsidR="00E94467" w:rsidRPr="009B2488" w:rsidRDefault="00E94467" w:rsidP="00E94467">
      <w:pPr>
        <w:spacing w:line="360" w:lineRule="auto"/>
        <w:ind w:left="-426" w:right="-568" w:firstLine="568"/>
        <w:jc w:val="both"/>
        <w:rPr>
          <w:rFonts w:ascii="Times New Roman" w:hAnsi="Times New Roman"/>
          <w:sz w:val="24"/>
          <w:szCs w:val="24"/>
        </w:rPr>
      </w:pPr>
    </w:p>
    <w:p w:rsidR="00E94467" w:rsidRDefault="00E94467" w:rsidP="00190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6102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F7168" w:rsidRDefault="00E94467" w:rsidP="002E726B">
      <w:pPr>
        <w:autoSpaceDE w:val="0"/>
        <w:spacing w:after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C3E35" w:rsidRDefault="007C3E35" w:rsidP="002E72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курсу</w:t>
      </w:r>
      <w:r w:rsidRPr="00BF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6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1E2558" w:rsidRPr="001E2558">
        <w:rPr>
          <w:rFonts w:ascii="Times New Roman" w:hAnsi="Times New Roman" w:cs="Times New Roman"/>
          <w:sz w:val="24"/>
          <w:szCs w:val="24"/>
        </w:rPr>
        <w:t>Решение геометрических задач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на основе сле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дующих нормативных документов:</w:t>
      </w:r>
    </w:p>
    <w:p w:rsidR="00EC1BFC" w:rsidRPr="00EC1BFC" w:rsidRDefault="00EC1BFC" w:rsidP="002E726B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1BFC">
        <w:rPr>
          <w:rFonts w:ascii="Times New Roman" w:eastAsia="Times New Roman" w:hAnsi="Times New Roman"/>
          <w:color w:val="000000"/>
          <w:sz w:val="24"/>
          <w:szCs w:val="24"/>
        </w:rPr>
        <w:t>Федеральный закон «Об образовании в Российской Федерации» от 29 декабря 2012 г. № 273-ФЗ;</w:t>
      </w:r>
    </w:p>
    <w:p w:rsidR="00CF7168" w:rsidRPr="00EC1BFC" w:rsidRDefault="00EC1BFC" w:rsidP="00EC1BFC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1BFC">
        <w:rPr>
          <w:rFonts w:ascii="Times New Roman" w:hAnsi="Times New Roman"/>
          <w:sz w:val="24"/>
          <w:szCs w:val="24"/>
        </w:rPr>
        <w:t>Программа</w:t>
      </w:r>
      <w:r w:rsidR="00CF7168" w:rsidRPr="00EC1BFC">
        <w:rPr>
          <w:rFonts w:ascii="Times New Roman" w:hAnsi="Times New Roman"/>
          <w:sz w:val="24"/>
          <w:szCs w:val="24"/>
        </w:rPr>
        <w:t xml:space="preserve"> по математике «Тропинками математики»</w:t>
      </w:r>
      <w:r w:rsidR="00CF7168" w:rsidRPr="00EC1BFC">
        <w:rPr>
          <w:rFonts w:ascii="Times New Roman" w:hAnsi="Times New Roman"/>
          <w:iCs/>
          <w:color w:val="000000"/>
          <w:sz w:val="24"/>
          <w:szCs w:val="24"/>
        </w:rPr>
        <w:t xml:space="preserve"> Н. М. Рогановского.– Волгоград: Учитель,  2012.</w:t>
      </w:r>
    </w:p>
    <w:p w:rsidR="00EC1BFC" w:rsidRDefault="00EC1BFC" w:rsidP="00190D3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D4731" w:rsidRPr="00190D3A" w:rsidRDefault="00190D3A" w:rsidP="00190D3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0D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Актуальность</w:t>
      </w:r>
      <w:r w:rsidRPr="00190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программы определена тем, что </w:t>
      </w:r>
      <w:r w:rsidR="001D4731" w:rsidRPr="001D4731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обеспечивает интеллектуальное развитие, необходимое для дальнейшей самореализации и формирования лич</w:t>
      </w:r>
      <w:r w:rsidR="001D47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ности обучающегося. Направлена на помощь </w:t>
      </w:r>
      <w:r w:rsidR="001D4731" w:rsidRPr="001D4731">
        <w:rPr>
          <w:rFonts w:ascii="Times New Roman" w:eastAsia="Calibri" w:hAnsi="Times New Roman" w:cs="Times New Roman"/>
          <w:sz w:val="24"/>
          <w:szCs w:val="24"/>
          <w:lang w:eastAsia="en-US"/>
        </w:rPr>
        <w:t>в изучении геометрии, подготовки к успешной сдачи модуля «геометрии» на ГИА и ЕГЭ по математике, что актуально, т.к. в настоящее время обучающиеся 9 и 11 классов испытывают затруднения при изучении геометрии.</w:t>
      </w:r>
    </w:p>
    <w:p w:rsidR="00190D3A" w:rsidRPr="00190D3A" w:rsidRDefault="00190D3A" w:rsidP="00190D3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0D3A">
        <w:rPr>
          <w:rFonts w:ascii="Times New Roman" w:eastAsia="Calibri" w:hAnsi="Times New Roman" w:cs="Times New Roman"/>
          <w:sz w:val="24"/>
          <w:szCs w:val="24"/>
          <w:lang w:eastAsia="en-US"/>
        </w:rPr>
        <w:t>Данная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190D3A" w:rsidRPr="00190D3A" w:rsidRDefault="00190D3A" w:rsidP="00190D3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0D3A">
        <w:rPr>
          <w:rFonts w:ascii="Times New Roman" w:eastAsia="Calibri" w:hAnsi="Times New Roman" w:cs="Times New Roman"/>
          <w:sz w:val="24"/>
          <w:szCs w:val="24"/>
          <w:lang w:eastAsia="en-US"/>
        </w:rPr>
        <w:t>Не менее важным фактором реализации данной программы является и стремление развить у обучающихся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CF7168" w:rsidRPr="00190D3A" w:rsidRDefault="00CF7168" w:rsidP="00F23EF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190D3A">
        <w:rPr>
          <w:color w:val="000000"/>
        </w:rPr>
        <w:t>Задачи, предлагаемые в данном курсе, интересны и часто не просты в решении, что позволяет повысить учебную мотивацию учащихся и проверить свои способности к математике. Вместе с тем, содержание курса позволяет ученику любого уровня активно включаться в учебно-познавательный процесс и максимально проявить себя.</w:t>
      </w:r>
    </w:p>
    <w:p w:rsidR="00904F82" w:rsidRPr="00190D3A" w:rsidRDefault="00CF7168" w:rsidP="00F23EF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0D3A">
        <w:rPr>
          <w:color w:val="000000"/>
        </w:rPr>
        <w:t xml:space="preserve">Создание базы для развития способностей учащихся и восполнение некоторых содержательных пробелов основного курса, дополнение его и расширение являются основными целями </w:t>
      </w:r>
      <w:r w:rsidRPr="00190D3A">
        <w:t>дополнительного обр</w:t>
      </w:r>
      <w:r w:rsidR="0012367A">
        <w:t>азования</w:t>
      </w:r>
      <w:r w:rsidRPr="00190D3A">
        <w:t>.</w:t>
      </w:r>
    </w:p>
    <w:p w:rsidR="001D4731" w:rsidRPr="001D4731" w:rsidRDefault="001D4731" w:rsidP="001D47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данного курса:</w:t>
      </w:r>
    </w:p>
    <w:p w:rsidR="001D4731" w:rsidRPr="001D4731" w:rsidRDefault="001D4731" w:rsidP="001D4731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731">
        <w:rPr>
          <w:rFonts w:ascii="Times New Roman" w:eastAsia="Times New Roman" w:hAnsi="Times New Roman"/>
          <w:color w:val="000000"/>
          <w:sz w:val="24"/>
          <w:szCs w:val="24"/>
        </w:rPr>
        <w:t>создание запаса геометрических представлений, которые в дальнейшем должны обеспечить основу для формирования геометр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ических понятий, идей, методов;</w:t>
      </w:r>
    </w:p>
    <w:p w:rsidR="001D4731" w:rsidRPr="001D4731" w:rsidRDefault="001D4731" w:rsidP="001D4731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731">
        <w:rPr>
          <w:rFonts w:ascii="Times New Roman" w:eastAsia="Times New Roman" w:hAnsi="Times New Roman"/>
          <w:color w:val="000000"/>
          <w:sz w:val="24"/>
          <w:szCs w:val="24"/>
        </w:rPr>
        <w:t>максимальное развитие познав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ательных способностей учащихся;</w:t>
      </w:r>
    </w:p>
    <w:p w:rsidR="001D4731" w:rsidRPr="001D4731" w:rsidRDefault="001D4731" w:rsidP="001D4731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731">
        <w:rPr>
          <w:rFonts w:ascii="Times New Roman" w:eastAsia="Times New Roman" w:hAnsi="Times New Roman"/>
          <w:color w:val="000000"/>
          <w:sz w:val="24"/>
          <w:szCs w:val="24"/>
        </w:rPr>
        <w:t>показать роль геометр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ических знаний в познании мира;</w:t>
      </w:r>
    </w:p>
    <w:p w:rsidR="001D4731" w:rsidRPr="001D4731" w:rsidRDefault="001D4731" w:rsidP="001D4731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731">
        <w:rPr>
          <w:rFonts w:ascii="Times New Roman" w:eastAsia="Times New Roman" w:hAnsi="Times New Roman"/>
          <w:color w:val="000000"/>
          <w:sz w:val="24"/>
          <w:szCs w:val="24"/>
        </w:rPr>
        <w:t>развитие интуиции и геометрического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воображения каждого учащегося;</w:t>
      </w:r>
    </w:p>
    <w:p w:rsidR="001D4731" w:rsidRPr="001D4731" w:rsidRDefault="001D4731" w:rsidP="001D4731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731">
        <w:rPr>
          <w:rFonts w:ascii="Times New Roman" w:eastAsia="Times New Roman" w:hAnsi="Times New Roman"/>
          <w:color w:val="000000"/>
          <w:sz w:val="24"/>
          <w:szCs w:val="24"/>
        </w:rPr>
        <w:t>формирование навыка решения геометрических задач и расширение знаний в области геометрии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D4731" w:rsidRPr="001D4731" w:rsidRDefault="001D4731" w:rsidP="001D4731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731">
        <w:rPr>
          <w:rFonts w:ascii="Times New Roman" w:eastAsia="Times New Roman" w:hAnsi="Times New Roman"/>
          <w:color w:val="000000"/>
          <w:sz w:val="24"/>
          <w:szCs w:val="24"/>
        </w:rPr>
        <w:t>обеспечить углубленное изучение геометрии.</w:t>
      </w:r>
    </w:p>
    <w:p w:rsidR="001D4731" w:rsidRDefault="001D4731" w:rsidP="008B72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222376" w:rsidRPr="008B72A3" w:rsidRDefault="00F23EFD" w:rsidP="008B72A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B72A3">
        <w:rPr>
          <w:color w:val="000000"/>
        </w:rPr>
        <w:t xml:space="preserve">Для осуществления программы ставится ряд </w:t>
      </w:r>
      <w:r w:rsidRPr="008B72A3">
        <w:rPr>
          <w:b/>
          <w:color w:val="000000"/>
        </w:rPr>
        <w:t>задач</w:t>
      </w:r>
      <w:r w:rsidRPr="008B72A3">
        <w:rPr>
          <w:color w:val="000000"/>
        </w:rPr>
        <w:t>:</w:t>
      </w:r>
    </w:p>
    <w:p w:rsidR="00F23EFD" w:rsidRPr="00D72FCA" w:rsidRDefault="008B72A3" w:rsidP="008B72A3">
      <w:pPr>
        <w:pStyle w:val="a6"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F23EFD" w:rsidRPr="00D72FCA">
        <w:rPr>
          <w:b/>
          <w:sz w:val="24"/>
          <w:szCs w:val="24"/>
        </w:rPr>
        <w:t>бразовательные:</w:t>
      </w:r>
    </w:p>
    <w:p w:rsidR="000D1D06" w:rsidRDefault="00F23EFD" w:rsidP="000D1D06">
      <w:pPr>
        <w:pStyle w:val="a6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72FCA">
        <w:rPr>
          <w:sz w:val="24"/>
          <w:szCs w:val="24"/>
        </w:rPr>
        <w:t>способствовать повторению и обобщению знан</w:t>
      </w:r>
      <w:r w:rsidR="000D1D06">
        <w:rPr>
          <w:sz w:val="24"/>
          <w:szCs w:val="24"/>
        </w:rPr>
        <w:t xml:space="preserve">ий по математике на повышенном </w:t>
      </w:r>
      <w:r w:rsidRPr="00D72FCA">
        <w:rPr>
          <w:sz w:val="24"/>
          <w:szCs w:val="24"/>
        </w:rPr>
        <w:t>уровне, расширяющих рамки школьной программы;</w:t>
      </w:r>
    </w:p>
    <w:p w:rsidR="000D1D06" w:rsidRDefault="00F23EFD" w:rsidP="000D1D06">
      <w:pPr>
        <w:pStyle w:val="a6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D1D06">
        <w:rPr>
          <w:sz w:val="24"/>
          <w:szCs w:val="24"/>
        </w:rPr>
        <w:t>сформировать умение оценивания собственных знаний;</w:t>
      </w:r>
    </w:p>
    <w:p w:rsidR="000D1D06" w:rsidRDefault="00F23EFD" w:rsidP="000D1D06">
      <w:pPr>
        <w:pStyle w:val="a6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D1D06">
        <w:rPr>
          <w:sz w:val="24"/>
          <w:szCs w:val="24"/>
        </w:rPr>
        <w:t>сформировать и отработать навыки исследовательской деятельности учащихся на содержательном теоретическом материале и специально подобранных практических упражнениях;</w:t>
      </w:r>
    </w:p>
    <w:p w:rsidR="00F23EFD" w:rsidRPr="000D1D06" w:rsidRDefault="00F23EFD" w:rsidP="000D1D06">
      <w:pPr>
        <w:pStyle w:val="a6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D1D06">
        <w:rPr>
          <w:sz w:val="24"/>
          <w:szCs w:val="24"/>
        </w:rPr>
        <w:t>обучить учащихся новым приемам и методам решения нестандартных задач.</w:t>
      </w:r>
    </w:p>
    <w:p w:rsidR="00F23EFD" w:rsidRPr="00D72FCA" w:rsidRDefault="008B72A3" w:rsidP="008B72A3">
      <w:pPr>
        <w:pStyle w:val="a6"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F23EFD" w:rsidRPr="00D72FCA">
        <w:rPr>
          <w:b/>
          <w:sz w:val="24"/>
          <w:szCs w:val="24"/>
        </w:rPr>
        <w:t>азвивающие:</w:t>
      </w:r>
    </w:p>
    <w:p w:rsidR="001D4731" w:rsidRDefault="00F23EFD" w:rsidP="001D4731">
      <w:pPr>
        <w:pStyle w:val="a6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72FCA">
        <w:rPr>
          <w:sz w:val="24"/>
          <w:szCs w:val="24"/>
        </w:rPr>
        <w:t>развитие логическое мышление учащихся;</w:t>
      </w:r>
    </w:p>
    <w:p w:rsidR="001D4731" w:rsidRDefault="00F23EFD" w:rsidP="001D4731">
      <w:pPr>
        <w:pStyle w:val="a6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D4731">
        <w:rPr>
          <w:sz w:val="24"/>
          <w:szCs w:val="24"/>
        </w:rPr>
        <w:t>развитие математической культуры учащихся при решении задач;</w:t>
      </w:r>
    </w:p>
    <w:p w:rsidR="00F23EFD" w:rsidRPr="001D4731" w:rsidRDefault="00F23EFD" w:rsidP="001D4731">
      <w:pPr>
        <w:pStyle w:val="a6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D4731">
        <w:rPr>
          <w:sz w:val="24"/>
          <w:szCs w:val="24"/>
        </w:rPr>
        <w:t>развитие внимательности, самостоятельности.</w:t>
      </w:r>
    </w:p>
    <w:p w:rsidR="00F23EFD" w:rsidRPr="00D72FCA" w:rsidRDefault="0077411B" w:rsidP="008B72A3">
      <w:pPr>
        <w:pStyle w:val="a6"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F23EFD" w:rsidRPr="00D72FCA">
        <w:rPr>
          <w:b/>
          <w:sz w:val="24"/>
          <w:szCs w:val="24"/>
        </w:rPr>
        <w:t>оспитательные:</w:t>
      </w:r>
    </w:p>
    <w:p w:rsidR="00F23EFD" w:rsidRPr="00D72FCA" w:rsidRDefault="00F23EFD" w:rsidP="000D1D06">
      <w:pPr>
        <w:pStyle w:val="a6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72FCA">
        <w:rPr>
          <w:sz w:val="24"/>
          <w:szCs w:val="24"/>
        </w:rPr>
        <w:t>формирование правильной самооценки учащихся;</w:t>
      </w:r>
    </w:p>
    <w:p w:rsidR="00F23EFD" w:rsidRPr="00D72FCA" w:rsidRDefault="00F23EFD" w:rsidP="000D1D06">
      <w:pPr>
        <w:pStyle w:val="a6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72FCA">
        <w:rPr>
          <w:sz w:val="24"/>
          <w:szCs w:val="24"/>
        </w:rPr>
        <w:t>воспитание нравственных качеств по отношению к окружающим (доброжелательность, чувство товарищества);</w:t>
      </w:r>
    </w:p>
    <w:p w:rsidR="00F23EFD" w:rsidRPr="00D72FCA" w:rsidRDefault="00F23EFD" w:rsidP="000D1D06">
      <w:pPr>
        <w:pStyle w:val="a6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72FCA">
        <w:rPr>
          <w:sz w:val="24"/>
          <w:szCs w:val="24"/>
        </w:rPr>
        <w:t>привитие у учащихся интереса к математике: ученик должен чувствовать эстетическое удовольствие от красиво решенной задачи, от установленной им возможности приложения математики к другим наукам.</w:t>
      </w:r>
    </w:p>
    <w:p w:rsidR="00E94467" w:rsidRPr="00222376" w:rsidRDefault="00E94467" w:rsidP="00F23EFD">
      <w:pPr>
        <w:pStyle w:val="a7"/>
        <w:tabs>
          <w:tab w:val="left" w:pos="284"/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94467" w:rsidRPr="00037A1E" w:rsidRDefault="00E94467" w:rsidP="00037A1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A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Общая характеристика </w:t>
      </w:r>
      <w:r w:rsidR="000D1D06" w:rsidRPr="00037A1E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</w:t>
      </w:r>
      <w:r w:rsidR="00F23EFD" w:rsidRPr="00037A1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F23EFD" w:rsidRPr="00037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4F7" w:rsidRPr="00037A1E" w:rsidRDefault="00F23EFD" w:rsidP="00037A1E">
      <w:pPr>
        <w:pStyle w:val="a7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7A1E">
        <w:rPr>
          <w:rFonts w:ascii="Times New Roman" w:hAnsi="Times New Roman"/>
          <w:sz w:val="24"/>
          <w:szCs w:val="24"/>
        </w:rPr>
        <w:t>Дополнительная образовательная программа</w:t>
      </w:r>
      <w:r w:rsidR="00037A1E">
        <w:rPr>
          <w:rFonts w:ascii="Times New Roman" w:hAnsi="Times New Roman"/>
          <w:sz w:val="24"/>
          <w:szCs w:val="24"/>
        </w:rPr>
        <w:t xml:space="preserve"> </w:t>
      </w:r>
      <w:r w:rsidR="00E94467" w:rsidRPr="00037A1E">
        <w:rPr>
          <w:rFonts w:ascii="Times New Roman" w:hAnsi="Times New Roman"/>
          <w:sz w:val="24"/>
          <w:szCs w:val="24"/>
        </w:rPr>
        <w:t>«</w:t>
      </w:r>
      <w:r w:rsidR="001E2558" w:rsidRPr="001E2558">
        <w:rPr>
          <w:rFonts w:ascii="Times New Roman" w:hAnsi="Times New Roman"/>
          <w:sz w:val="24"/>
          <w:szCs w:val="24"/>
        </w:rPr>
        <w:t>Решение геометрических задач</w:t>
      </w:r>
      <w:r w:rsidR="00037A1E">
        <w:rPr>
          <w:rFonts w:ascii="Times New Roman" w:hAnsi="Times New Roman"/>
          <w:sz w:val="24"/>
          <w:szCs w:val="24"/>
        </w:rPr>
        <w:t xml:space="preserve">» </w:t>
      </w:r>
      <w:r w:rsidR="00E94467" w:rsidRPr="00037A1E">
        <w:rPr>
          <w:rFonts w:ascii="Times New Roman" w:hAnsi="Times New Roman"/>
          <w:sz w:val="24"/>
          <w:szCs w:val="24"/>
        </w:rPr>
        <w:t xml:space="preserve">содержит разнообразные темы как теоретического, так и прикладного плана. </w:t>
      </w:r>
    </w:p>
    <w:p w:rsidR="00AC09F3" w:rsidRPr="00AC09F3" w:rsidRDefault="00AC09F3" w:rsidP="00037A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9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материал, рассматриваемый</w:t>
      </w:r>
      <w:r w:rsidRPr="00037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изучения</w:t>
      </w:r>
      <w:r w:rsidRPr="00AC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курса, представляет те разделы математики, которые традиционно предлагаются на государственной аттестации по математике. Они вызывают трудности у многих учащихся. Отчасти это происходит от недостаточного внимания, уделяемого такого сорта задач</w:t>
      </w:r>
      <w:r w:rsidRPr="00037A1E">
        <w:rPr>
          <w:rFonts w:ascii="Times New Roman" w:eastAsia="Times New Roman" w:hAnsi="Times New Roman" w:cs="Times New Roman"/>
          <w:color w:val="000000"/>
          <w:sz w:val="24"/>
          <w:szCs w:val="24"/>
        </w:rPr>
        <w:t>ам в школьном курсе математики.</w:t>
      </w:r>
    </w:p>
    <w:p w:rsidR="00AC09F3" w:rsidRPr="00AC09F3" w:rsidRDefault="00AC09F3" w:rsidP="00037A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9F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предлагаемые в данном курсе, интересны и часто не просты в решении, что позволяет повысить учебную мотивацию учащихся и проверить свои способности к математике. Вместе с тем содержание курса позволяет ученику любого уровня активно включаться в учебно-познавательный процесс и максимально проявить себя.</w:t>
      </w:r>
    </w:p>
    <w:p w:rsidR="00AC09F3" w:rsidRPr="00AC09F3" w:rsidRDefault="00AC09F3" w:rsidP="00037A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9F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могут проводиться на высоком уровне сложности, но включать в себя вопросы, доступные и интересные всем учащимся.</w:t>
      </w:r>
    </w:p>
    <w:p w:rsidR="00EF34F7" w:rsidRDefault="00AC09F3" w:rsidP="008A3A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9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Предложенные в курсе упражнения и задачи являются важным средством обучения математике. С их помощью учащиеся получают опыт работы с величинами, постигают взаимосвязи между ними, пол</w:t>
      </w:r>
      <w:r w:rsidR="00C16D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учают опыт применения геометрии</w:t>
      </w:r>
      <w:r w:rsidRPr="00AC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практических задач. Решение проблемных и нестандартных упражнений и задач приучает детей к первым абстракциям, позволяет воспитывать логическую культуру, вызывая интерес сначала к процессу поиска решения задачи, а потом и к изучаемому предмету.</w:t>
      </w:r>
    </w:p>
    <w:p w:rsidR="00BA786C" w:rsidRPr="00BA786C" w:rsidRDefault="00BA786C" w:rsidP="00BA786C">
      <w:pPr>
        <w:pStyle w:val="a6"/>
        <w:tabs>
          <w:tab w:val="left" w:pos="-284"/>
          <w:tab w:val="left" w:pos="0"/>
          <w:tab w:val="left" w:pos="5670"/>
        </w:tabs>
        <w:spacing w:line="276" w:lineRule="auto"/>
        <w:ind w:right="2" w:firstLine="709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Данная программа составлена в соответствии с возрастными особенностями обучающихся и рассчитана на общую учебную нагрузку – 34 часа (</w:t>
      </w:r>
      <w:r>
        <w:rPr>
          <w:color w:val="000000"/>
          <w:sz w:val="24"/>
          <w:szCs w:val="24"/>
        </w:rPr>
        <w:t>1</w:t>
      </w:r>
      <w:r w:rsidRPr="00BF336E">
        <w:rPr>
          <w:color w:val="000000"/>
          <w:sz w:val="24"/>
          <w:szCs w:val="24"/>
        </w:rPr>
        <w:t xml:space="preserve"> час в неделю</w:t>
      </w:r>
      <w:r>
        <w:rPr>
          <w:color w:val="000000"/>
          <w:sz w:val="24"/>
          <w:szCs w:val="24"/>
        </w:rPr>
        <w:t>)</w:t>
      </w:r>
      <w:r w:rsidRPr="00BF336E">
        <w:rPr>
          <w:color w:val="000000"/>
          <w:sz w:val="24"/>
          <w:szCs w:val="24"/>
        </w:rPr>
        <w:t xml:space="preserve">.  </w:t>
      </w:r>
    </w:p>
    <w:p w:rsidR="009A6D69" w:rsidRPr="00D72FCA" w:rsidRDefault="009A6D69" w:rsidP="00D72FCA">
      <w:pPr>
        <w:pStyle w:val="a6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C457E" w:rsidRPr="00037A1E" w:rsidRDefault="00A6032B" w:rsidP="00037A1E">
      <w:pPr>
        <w:pStyle w:val="a6"/>
        <w:spacing w:line="276" w:lineRule="auto"/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037A1E">
        <w:rPr>
          <w:b/>
          <w:sz w:val="24"/>
          <w:szCs w:val="24"/>
        </w:rPr>
        <w:t>Формы занятий:</w:t>
      </w:r>
      <w:r w:rsidRPr="00037A1E">
        <w:rPr>
          <w:sz w:val="24"/>
          <w:szCs w:val="24"/>
        </w:rPr>
        <w:t xml:space="preserve"> </w:t>
      </w:r>
      <w:r w:rsidR="00037A1E">
        <w:rPr>
          <w:rFonts w:eastAsia="Times New Roman CYR"/>
          <w:sz w:val="24"/>
          <w:szCs w:val="24"/>
        </w:rPr>
        <w:t xml:space="preserve">лекция, объяснение, беседа, </w:t>
      </w:r>
      <w:r w:rsidRPr="00037A1E">
        <w:rPr>
          <w:rFonts w:eastAsia="Times New Roman CYR"/>
          <w:sz w:val="24"/>
          <w:szCs w:val="24"/>
        </w:rPr>
        <w:t>практическая работа. Все занятия направлены на развитие интереса учащихся к предмету, на расширение представлений об изучаемом материале.</w:t>
      </w:r>
      <w:r w:rsidRPr="00037A1E">
        <w:rPr>
          <w:rFonts w:eastAsia="Times New Roman CYR"/>
          <w:color w:val="000000"/>
          <w:sz w:val="24"/>
          <w:szCs w:val="24"/>
        </w:rPr>
        <w:t xml:space="preserve"> </w:t>
      </w:r>
    </w:p>
    <w:p w:rsidR="00952A72" w:rsidRPr="00037A1E" w:rsidRDefault="00952A72" w:rsidP="00037A1E">
      <w:pPr>
        <w:tabs>
          <w:tab w:val="left" w:pos="0"/>
          <w:tab w:val="left" w:pos="142"/>
        </w:tabs>
        <w:spacing w:after="0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A1E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952A72" w:rsidRPr="00037A1E" w:rsidRDefault="00952A72" w:rsidP="00037A1E">
      <w:pPr>
        <w:tabs>
          <w:tab w:val="left" w:pos="0"/>
          <w:tab w:val="left" w:pos="142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A1E">
        <w:rPr>
          <w:rFonts w:ascii="Times New Roman" w:hAnsi="Times New Roman" w:cs="Times New Roman"/>
          <w:sz w:val="24"/>
          <w:szCs w:val="24"/>
        </w:rPr>
        <w:t>- индивидуальные;</w:t>
      </w:r>
    </w:p>
    <w:p w:rsidR="00952A72" w:rsidRPr="00037A1E" w:rsidRDefault="00952A72" w:rsidP="00037A1E">
      <w:pPr>
        <w:tabs>
          <w:tab w:val="left" w:pos="0"/>
          <w:tab w:val="left" w:pos="142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A1E">
        <w:rPr>
          <w:rFonts w:ascii="Times New Roman" w:hAnsi="Times New Roman" w:cs="Times New Roman"/>
          <w:sz w:val="24"/>
          <w:szCs w:val="24"/>
        </w:rPr>
        <w:t>- групповые;</w:t>
      </w:r>
    </w:p>
    <w:p w:rsidR="00952A72" w:rsidRPr="00037A1E" w:rsidRDefault="00952A72" w:rsidP="00037A1E">
      <w:pPr>
        <w:tabs>
          <w:tab w:val="left" w:pos="0"/>
          <w:tab w:val="left" w:pos="142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A1E">
        <w:rPr>
          <w:rFonts w:ascii="Times New Roman" w:hAnsi="Times New Roman" w:cs="Times New Roman"/>
          <w:sz w:val="24"/>
          <w:szCs w:val="24"/>
        </w:rPr>
        <w:t>- индивидуально-групповые;</w:t>
      </w:r>
    </w:p>
    <w:p w:rsidR="00952A72" w:rsidRPr="00037A1E" w:rsidRDefault="00952A72" w:rsidP="00037A1E">
      <w:pPr>
        <w:tabs>
          <w:tab w:val="left" w:pos="0"/>
          <w:tab w:val="left" w:pos="142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A1E">
        <w:rPr>
          <w:rFonts w:ascii="Times New Roman" w:hAnsi="Times New Roman" w:cs="Times New Roman"/>
          <w:sz w:val="24"/>
          <w:szCs w:val="24"/>
        </w:rPr>
        <w:t>- фронтальные;</w:t>
      </w:r>
    </w:p>
    <w:p w:rsidR="00952A72" w:rsidRDefault="00952A72" w:rsidP="00037A1E">
      <w:pPr>
        <w:tabs>
          <w:tab w:val="left" w:pos="0"/>
          <w:tab w:val="left" w:pos="142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A1E">
        <w:rPr>
          <w:rFonts w:ascii="Times New Roman" w:hAnsi="Times New Roman" w:cs="Times New Roman"/>
          <w:sz w:val="24"/>
          <w:szCs w:val="24"/>
        </w:rPr>
        <w:t>- практикумы</w:t>
      </w:r>
      <w:r w:rsidR="00C720C3">
        <w:rPr>
          <w:rFonts w:ascii="Times New Roman" w:hAnsi="Times New Roman" w:cs="Times New Roman"/>
          <w:sz w:val="24"/>
          <w:szCs w:val="24"/>
        </w:rPr>
        <w:t>.</w:t>
      </w:r>
    </w:p>
    <w:p w:rsidR="00C720C3" w:rsidRDefault="00C720C3" w:rsidP="00037A1E">
      <w:pPr>
        <w:tabs>
          <w:tab w:val="left" w:pos="0"/>
          <w:tab w:val="left" w:pos="142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0C3" w:rsidRPr="00834B12" w:rsidRDefault="008E15B4" w:rsidP="00C720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формы и методы</w:t>
      </w:r>
      <w:r w:rsidR="00C720C3" w:rsidRPr="00834B12">
        <w:rPr>
          <w:rFonts w:ascii="Times New Roman" w:hAnsi="Times New Roman" w:cs="Times New Roman"/>
          <w:b/>
          <w:sz w:val="24"/>
          <w:szCs w:val="24"/>
        </w:rPr>
        <w:t xml:space="preserve"> контроля зн</w:t>
      </w:r>
      <w:r w:rsidR="00C720C3">
        <w:rPr>
          <w:rFonts w:ascii="Times New Roman" w:hAnsi="Times New Roman" w:cs="Times New Roman"/>
          <w:b/>
          <w:sz w:val="24"/>
          <w:szCs w:val="24"/>
        </w:rPr>
        <w:t>аний, умений и навыков:</w:t>
      </w:r>
    </w:p>
    <w:p w:rsidR="00C720C3" w:rsidRPr="00834B12" w:rsidRDefault="00C720C3" w:rsidP="00C72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720C3">
        <w:rPr>
          <w:rFonts w:ascii="Times New Roman" w:hAnsi="Times New Roman" w:cs="Times New Roman"/>
          <w:b/>
          <w:i/>
          <w:sz w:val="24"/>
          <w:szCs w:val="24"/>
        </w:rPr>
        <w:t>промежуточный:</w:t>
      </w:r>
    </w:p>
    <w:p w:rsidR="008E15B4" w:rsidRPr="00834B12" w:rsidRDefault="00C720C3" w:rsidP="008E1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1) устный опрос, письменные задания;</w:t>
      </w:r>
    </w:p>
    <w:p w:rsidR="00C720C3" w:rsidRPr="00834B12" w:rsidRDefault="00C720C3" w:rsidP="00C72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34B12">
        <w:rPr>
          <w:rFonts w:ascii="Times New Roman" w:hAnsi="Times New Roman" w:cs="Times New Roman"/>
          <w:sz w:val="24"/>
          <w:szCs w:val="24"/>
        </w:rPr>
        <w:t>упражнения (игры);</w:t>
      </w:r>
    </w:p>
    <w:p w:rsidR="008E15B4" w:rsidRDefault="00C720C3" w:rsidP="00C72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 xml:space="preserve">3) </w:t>
      </w:r>
      <w:r w:rsidR="008E15B4">
        <w:rPr>
          <w:rFonts w:ascii="Times New Roman" w:hAnsi="Times New Roman" w:cs="Times New Roman"/>
          <w:sz w:val="24"/>
          <w:szCs w:val="24"/>
        </w:rPr>
        <w:t>обучающие самостоятельные работы;</w:t>
      </w:r>
    </w:p>
    <w:p w:rsidR="00C720C3" w:rsidRPr="00834B12" w:rsidRDefault="00C720C3" w:rsidP="00C72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5) поиск необходимой информации для выполнений заданий;</w:t>
      </w:r>
    </w:p>
    <w:p w:rsidR="00C720C3" w:rsidRDefault="00C720C3" w:rsidP="00C72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 xml:space="preserve">6) </w:t>
      </w:r>
      <w:r w:rsidR="008E15B4">
        <w:rPr>
          <w:rFonts w:ascii="Times New Roman" w:hAnsi="Times New Roman" w:cs="Times New Roman"/>
          <w:sz w:val="24"/>
          <w:szCs w:val="24"/>
        </w:rPr>
        <w:t>тесты;</w:t>
      </w:r>
    </w:p>
    <w:p w:rsidR="008E15B4" w:rsidRDefault="008E15B4" w:rsidP="00C72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математический диктант;</w:t>
      </w:r>
    </w:p>
    <w:p w:rsidR="008E15B4" w:rsidRPr="00834B12" w:rsidRDefault="008E15B4" w:rsidP="008E1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34B12">
        <w:rPr>
          <w:rFonts w:ascii="Times New Roman" w:hAnsi="Times New Roman" w:cs="Times New Roman"/>
          <w:sz w:val="24"/>
          <w:szCs w:val="24"/>
        </w:rPr>
        <w:t xml:space="preserve">презентации творческих проектов </w:t>
      </w:r>
      <w:r>
        <w:rPr>
          <w:rFonts w:ascii="Times New Roman" w:hAnsi="Times New Roman" w:cs="Times New Roman"/>
          <w:sz w:val="24"/>
          <w:szCs w:val="24"/>
        </w:rPr>
        <w:t>(индивидуальные и коллективные).</w:t>
      </w:r>
    </w:p>
    <w:p w:rsidR="008E15B4" w:rsidRPr="00834B12" w:rsidRDefault="008E15B4" w:rsidP="00C72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0C3" w:rsidRPr="00834B12" w:rsidRDefault="00C720C3" w:rsidP="00C72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 xml:space="preserve">- </w:t>
      </w:r>
      <w:r w:rsidRPr="00834B12">
        <w:rPr>
          <w:rFonts w:ascii="Times New Roman" w:hAnsi="Times New Roman" w:cs="Times New Roman"/>
          <w:b/>
          <w:i/>
          <w:sz w:val="24"/>
          <w:szCs w:val="24"/>
        </w:rPr>
        <w:t xml:space="preserve">итоговый </w:t>
      </w:r>
      <w:r w:rsidR="008E15B4" w:rsidRPr="008E15B4">
        <w:rPr>
          <w:rFonts w:ascii="Times New Roman" w:hAnsi="Times New Roman" w:cs="Times New Roman"/>
          <w:i/>
          <w:sz w:val="24"/>
          <w:szCs w:val="24"/>
        </w:rPr>
        <w:t>(</w:t>
      </w:r>
      <w:r w:rsidRPr="008E15B4">
        <w:rPr>
          <w:rFonts w:ascii="Times New Roman" w:hAnsi="Times New Roman" w:cs="Times New Roman"/>
          <w:i/>
          <w:sz w:val="24"/>
          <w:szCs w:val="24"/>
        </w:rPr>
        <w:t>тест</w:t>
      </w:r>
      <w:r w:rsidR="008E15B4" w:rsidRPr="008E15B4">
        <w:rPr>
          <w:rFonts w:ascii="Times New Roman" w:hAnsi="Times New Roman" w:cs="Times New Roman"/>
          <w:i/>
          <w:sz w:val="24"/>
          <w:szCs w:val="24"/>
        </w:rPr>
        <w:t xml:space="preserve">, контрольная работа </w:t>
      </w:r>
      <w:r w:rsidRPr="008E15B4">
        <w:rPr>
          <w:rFonts w:ascii="Times New Roman" w:hAnsi="Times New Roman" w:cs="Times New Roman"/>
          <w:i/>
          <w:sz w:val="24"/>
          <w:szCs w:val="24"/>
        </w:rPr>
        <w:t>за год)</w:t>
      </w:r>
    </w:p>
    <w:p w:rsidR="00C720C3" w:rsidRPr="00037A1E" w:rsidRDefault="00C720C3" w:rsidP="00037A1E">
      <w:pPr>
        <w:tabs>
          <w:tab w:val="left" w:pos="0"/>
          <w:tab w:val="left" w:pos="142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974" w:rsidRPr="008A3AEB" w:rsidRDefault="008A3AEB" w:rsidP="008A3AEB">
      <w:pPr>
        <w:tabs>
          <w:tab w:val="left" w:pos="142"/>
          <w:tab w:val="left" w:pos="284"/>
        </w:tabs>
        <w:spacing w:after="0" w:line="240" w:lineRule="auto"/>
        <w:ind w:left="284" w:right="283" w:firstLine="1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</w:p>
    <w:p w:rsidR="00D72FCA" w:rsidRDefault="00D72FCA" w:rsidP="00BF3B5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4467" w:rsidRDefault="00E94467" w:rsidP="008A3AEB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494E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</w:t>
      </w:r>
      <w:r w:rsidR="008A3AEB">
        <w:rPr>
          <w:rFonts w:ascii="Times New Roman" w:hAnsi="Times New Roman"/>
          <w:b/>
          <w:color w:val="000000"/>
          <w:sz w:val="24"/>
          <w:szCs w:val="24"/>
        </w:rPr>
        <w:t>ИЗУЧЕНИЯ КУРСА «ГЕОМЕТРИЯ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E94467" w:rsidRPr="006B5BD9" w:rsidRDefault="00E94467" w:rsidP="00DF645A">
      <w:pPr>
        <w:tabs>
          <w:tab w:val="left" w:pos="-851"/>
          <w:tab w:val="left" w:pos="-284"/>
          <w:tab w:val="left" w:pos="993"/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Изучение математики в основной школе дает возможность обучающимся достичь следующих результатов развития:</w:t>
      </w:r>
    </w:p>
    <w:p w:rsidR="00E94467" w:rsidRPr="006B5BD9" w:rsidRDefault="00E94467" w:rsidP="00DF645A">
      <w:pPr>
        <w:tabs>
          <w:tab w:val="left" w:pos="-851"/>
          <w:tab w:val="left" w:pos="-284"/>
          <w:tab w:val="left" w:pos="993"/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D9">
        <w:rPr>
          <w:rFonts w:ascii="Times New Roman" w:hAnsi="Times New Roman" w:cs="Times New Roman"/>
          <w:b/>
          <w:sz w:val="24"/>
          <w:szCs w:val="24"/>
        </w:rPr>
        <w:t>в личностном направлении:</w:t>
      </w:r>
    </w:p>
    <w:p w:rsidR="00E94467" w:rsidRPr="006B5BD9" w:rsidRDefault="00E94467" w:rsidP="00DF645A">
      <w:pPr>
        <w:widowControl w:val="0"/>
        <w:numPr>
          <w:ilvl w:val="0"/>
          <w:numId w:val="4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94467" w:rsidRPr="006B5BD9" w:rsidRDefault="00E94467" w:rsidP="00DF645A">
      <w:pPr>
        <w:widowControl w:val="0"/>
        <w:numPr>
          <w:ilvl w:val="0"/>
          <w:numId w:val="4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94467" w:rsidRPr="006B5BD9" w:rsidRDefault="00E94467" w:rsidP="00DF645A">
      <w:pPr>
        <w:widowControl w:val="0"/>
        <w:numPr>
          <w:ilvl w:val="0"/>
          <w:numId w:val="4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E94467" w:rsidRPr="006B5BD9" w:rsidRDefault="00E94467" w:rsidP="00DF645A">
      <w:pPr>
        <w:widowControl w:val="0"/>
        <w:numPr>
          <w:ilvl w:val="0"/>
          <w:numId w:val="4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E94467" w:rsidRPr="006B5BD9" w:rsidRDefault="00E94467" w:rsidP="00DF645A">
      <w:pPr>
        <w:widowControl w:val="0"/>
        <w:numPr>
          <w:ilvl w:val="0"/>
          <w:numId w:val="4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E94467" w:rsidRPr="006B5BD9" w:rsidRDefault="00E94467" w:rsidP="00DF645A">
      <w:pPr>
        <w:widowControl w:val="0"/>
        <w:numPr>
          <w:ilvl w:val="0"/>
          <w:numId w:val="4"/>
        </w:numPr>
        <w:tabs>
          <w:tab w:val="left" w:pos="-284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E94467" w:rsidRPr="006B5BD9" w:rsidRDefault="00E94467" w:rsidP="00DF645A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467" w:rsidRPr="006B5BD9" w:rsidRDefault="00E94467" w:rsidP="00DF645A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b/>
          <w:sz w:val="24"/>
          <w:szCs w:val="24"/>
        </w:rPr>
        <w:t>в метапредметном направлении:</w:t>
      </w:r>
    </w:p>
    <w:p w:rsidR="00E94467" w:rsidRPr="006B5BD9" w:rsidRDefault="00E94467" w:rsidP="008A3AEB">
      <w:pPr>
        <w:widowControl w:val="0"/>
        <w:numPr>
          <w:ilvl w:val="0"/>
          <w:numId w:val="5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94467" w:rsidRPr="006B5BD9" w:rsidRDefault="00E94467" w:rsidP="008A3AEB">
      <w:pPr>
        <w:widowControl w:val="0"/>
        <w:numPr>
          <w:ilvl w:val="0"/>
          <w:numId w:val="5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94467" w:rsidRPr="006B5BD9" w:rsidRDefault="00E94467" w:rsidP="008A3AEB">
      <w:pPr>
        <w:widowControl w:val="0"/>
        <w:numPr>
          <w:ilvl w:val="0"/>
          <w:numId w:val="5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E94467" w:rsidRPr="006B5BD9" w:rsidRDefault="00E94467" w:rsidP="008A3AEB">
      <w:pPr>
        <w:widowControl w:val="0"/>
        <w:numPr>
          <w:ilvl w:val="0"/>
          <w:numId w:val="5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E94467" w:rsidRPr="006B5BD9" w:rsidRDefault="00E94467" w:rsidP="008A3AEB">
      <w:pPr>
        <w:widowControl w:val="0"/>
        <w:numPr>
          <w:ilvl w:val="0"/>
          <w:numId w:val="5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подтверждения путем доказательства;</w:t>
      </w:r>
    </w:p>
    <w:p w:rsidR="00E94467" w:rsidRPr="006B5BD9" w:rsidRDefault="00E94467" w:rsidP="008A3AEB">
      <w:pPr>
        <w:widowControl w:val="0"/>
        <w:numPr>
          <w:ilvl w:val="0"/>
          <w:numId w:val="5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E94467" w:rsidRPr="006B5BD9" w:rsidRDefault="00E94467" w:rsidP="008A3AEB">
      <w:pPr>
        <w:widowControl w:val="0"/>
        <w:numPr>
          <w:ilvl w:val="0"/>
          <w:numId w:val="5"/>
        </w:numPr>
        <w:tabs>
          <w:tab w:val="left" w:pos="-284"/>
          <w:tab w:val="left" w:pos="-142"/>
          <w:tab w:val="left" w:pos="0"/>
          <w:tab w:val="left" w:pos="993"/>
          <w:tab w:val="left" w:pos="1134"/>
          <w:tab w:val="left" w:pos="567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94467" w:rsidRDefault="00E94467" w:rsidP="008A3AEB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467" w:rsidRPr="006B5BD9" w:rsidRDefault="00E94467" w:rsidP="008A3AEB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:rsidR="00E94467" w:rsidRPr="006B5BD9" w:rsidRDefault="00E94467" w:rsidP="008A3AEB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B5BD9">
        <w:rPr>
          <w:rFonts w:ascii="Times New Roman" w:hAnsi="Times New Roman" w:cs="Times New Roman"/>
          <w:bCs/>
          <w:i/>
          <w:sz w:val="24"/>
          <w:szCs w:val="24"/>
        </w:rPr>
        <w:t>знать/понимать</w:t>
      </w:r>
    </w:p>
    <w:p w:rsidR="00E94467" w:rsidRPr="006B5BD9" w:rsidRDefault="00E94467" w:rsidP="008A3AEB">
      <w:pPr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нестандартные методы решения различных математических задач;</w:t>
      </w:r>
    </w:p>
    <w:p w:rsidR="00E94467" w:rsidRPr="006B5BD9" w:rsidRDefault="00E94467" w:rsidP="008A3AEB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логические приемы, применяемые при решении задач;</w:t>
      </w:r>
    </w:p>
    <w:p w:rsidR="00E94467" w:rsidRDefault="00E94467" w:rsidP="008A3AEB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историю развития математической науки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467" w:rsidRPr="006B5BD9" w:rsidRDefault="00E94467" w:rsidP="008A3AEB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виды логических ошибок, встречающихся в ходе доказательства и опровержения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467" w:rsidRPr="006B5BD9" w:rsidRDefault="00E94467" w:rsidP="008A3AEB">
      <w:pPr>
        <w:pStyle w:val="a6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B5BD9">
        <w:rPr>
          <w:sz w:val="24"/>
          <w:szCs w:val="24"/>
        </w:rPr>
        <w:t>как испо</w:t>
      </w:r>
      <w:r w:rsidR="00FA5534">
        <w:rPr>
          <w:sz w:val="24"/>
          <w:szCs w:val="24"/>
        </w:rPr>
        <w:t>льзуются математические формулы</w:t>
      </w:r>
      <w:r w:rsidRPr="006B5BD9">
        <w:rPr>
          <w:sz w:val="24"/>
          <w:szCs w:val="24"/>
        </w:rPr>
        <w:t>; примеры их применения для решения математических и практических задач;</w:t>
      </w:r>
    </w:p>
    <w:p w:rsidR="00E94467" w:rsidRPr="006B5BD9" w:rsidRDefault="00E94467" w:rsidP="008A3AEB">
      <w:pPr>
        <w:pStyle w:val="a6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b"/>
          <w:rFonts w:eastAsia="Calibri"/>
          <w:sz w:val="24"/>
          <w:szCs w:val="24"/>
        </w:rPr>
      </w:pPr>
      <w:r w:rsidRPr="006B5BD9">
        <w:rPr>
          <w:sz w:val="24"/>
          <w:szCs w:val="24"/>
        </w:rPr>
        <w:t>каким образом геометрия возникла из практических задач землемерия; примеры геометрических</w:t>
      </w:r>
      <w:r w:rsidRPr="00F80F23">
        <w:rPr>
          <w:sz w:val="24"/>
          <w:szCs w:val="24"/>
        </w:rPr>
        <w:t xml:space="preserve"> объ</w:t>
      </w:r>
      <w:r w:rsidRPr="00F80F23">
        <w:rPr>
          <w:sz w:val="24"/>
          <w:szCs w:val="24"/>
        </w:rPr>
        <w:softHyphen/>
        <w:t>ектов и утверждений о них, важных для практики;</w:t>
      </w:r>
    </w:p>
    <w:p w:rsidR="00E94467" w:rsidRPr="006B5BD9" w:rsidRDefault="00E94467" w:rsidP="008A3AEB">
      <w:pPr>
        <w:tabs>
          <w:tab w:val="left" w:pos="-284"/>
          <w:tab w:val="left" w:pos="0"/>
          <w:tab w:val="left" w:pos="993"/>
          <w:tab w:val="left" w:pos="1134"/>
          <w:tab w:val="left" w:pos="5670"/>
        </w:tabs>
        <w:spacing w:after="0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B5BD9">
        <w:rPr>
          <w:rFonts w:ascii="Times New Roman" w:hAnsi="Times New Roman" w:cs="Times New Roman"/>
          <w:bCs/>
          <w:i/>
          <w:sz w:val="24"/>
          <w:szCs w:val="24"/>
        </w:rPr>
        <w:t>уметь</w:t>
      </w:r>
    </w:p>
    <w:p w:rsidR="00E94467" w:rsidRPr="006B5BD9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логически рассуждать при решении текстовых арифметических задач;</w:t>
      </w:r>
    </w:p>
    <w:p w:rsidR="00E94467" w:rsidRPr="006B5BD9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применять изученные методы к решению олимпиадных задач;</w:t>
      </w:r>
    </w:p>
    <w:p w:rsidR="00E94467" w:rsidRPr="006B5BD9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научиться новым приемам устного счета;</w:t>
      </w:r>
    </w:p>
    <w:p w:rsidR="00E94467" w:rsidRPr="006B5BD9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познакомиться с великими математиками;</w:t>
      </w:r>
    </w:p>
    <w:p w:rsidR="00E94467" w:rsidRPr="006B5BD9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познакомиться с такими понятиями, как софизм, ребус;</w:t>
      </w:r>
    </w:p>
    <w:p w:rsidR="00E94467" w:rsidRPr="006B5BD9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рассуждать при решении логических задач, задач на смекалку, задач на эрудицию и интуицию;</w:t>
      </w:r>
    </w:p>
    <w:p w:rsidR="00E94467" w:rsidRPr="006B5BD9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E94467" w:rsidRPr="006B5BD9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применять нестандартные методы при решении задач</w:t>
      </w:r>
    </w:p>
    <w:p w:rsidR="00E94467" w:rsidRPr="006B5BD9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получить навыки решения нестандартных задач;</w:t>
      </w:r>
    </w:p>
    <w:p w:rsidR="00E94467" w:rsidRPr="006B5BD9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 w:cs="Times New Roman"/>
          <w:sz w:val="24"/>
          <w:szCs w:val="24"/>
        </w:rPr>
        <w:t>выявлять логические ошибки, встречающиеся в различных видах умозаключений, в доказательстве и опровержении.</w:t>
      </w:r>
    </w:p>
    <w:p w:rsidR="00E94467" w:rsidRPr="00CE3BEE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D9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и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94467" w:rsidRPr="00CE3BEE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</w:t>
      </w:r>
      <w:r w:rsidRPr="00CE3BEE">
        <w:rPr>
          <w:rFonts w:ascii="Times New Roman" w:hAnsi="Times New Roman"/>
          <w:sz w:val="24"/>
          <w:szCs w:val="24"/>
        </w:rPr>
        <w:softHyphen/>
        <w:t>ной и простейших случаях обыкновенн</w:t>
      </w:r>
      <w:r>
        <w:rPr>
          <w:rFonts w:ascii="Times New Roman" w:hAnsi="Times New Roman"/>
          <w:sz w:val="24"/>
          <w:szCs w:val="24"/>
        </w:rPr>
        <w:t>ую в виде десятичной, проценты – в виде дроби и дробь –</w:t>
      </w:r>
      <w:r w:rsidRPr="00CE3BEE">
        <w:rPr>
          <w:rFonts w:ascii="Times New Roman" w:hAnsi="Times New Roman"/>
          <w:sz w:val="24"/>
          <w:szCs w:val="24"/>
        </w:rPr>
        <w:t xml:space="preserve"> в виде процентов; записывать большие и малые числа с использованием целых степеней десятки;</w:t>
      </w:r>
    </w:p>
    <w:p w:rsidR="00E94467" w:rsidRPr="00CE3BEE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</w:t>
      </w:r>
      <w:r>
        <w:rPr>
          <w:rFonts w:ascii="Times New Roman" w:hAnsi="Times New Roman"/>
          <w:sz w:val="24"/>
          <w:szCs w:val="24"/>
        </w:rPr>
        <w:t>;</w:t>
      </w:r>
    </w:p>
    <w:p w:rsidR="00E94467" w:rsidRPr="00CE3BEE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94467" w:rsidRPr="00CE3BEE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одни единицы измерения через другие;</w:t>
      </w:r>
    </w:p>
    <w:p w:rsidR="00E94467" w:rsidRPr="00CE3BEE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E94467" w:rsidRPr="00CE3BEE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</w:t>
      </w:r>
      <w:r w:rsidRPr="00CE3BEE">
        <w:rPr>
          <w:rFonts w:ascii="Times New Roman" w:hAnsi="Times New Roman"/>
          <w:sz w:val="24"/>
          <w:szCs w:val="24"/>
        </w:rPr>
        <w:softHyphen/>
        <w:t>ния;</w:t>
      </w:r>
    </w:p>
    <w:p w:rsidR="00E94467" w:rsidRPr="00CE3BEE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распознавать на чертежах, в окружающем мире основные геометрические фигуры и пространственные тела,  различать их взаимное расположение;</w:t>
      </w:r>
    </w:p>
    <w:p w:rsidR="00E94467" w:rsidRPr="00CE3BEE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объемов), находить стороны, углы площади треугольников, длины ломаных, площадей основных геометрических фигур и фигур, составленных из них;</w:t>
      </w:r>
    </w:p>
    <w:p w:rsidR="00E94467" w:rsidRPr="00CE3BEE" w:rsidRDefault="00E94467" w:rsidP="008A3AEB">
      <w:pPr>
        <w:numPr>
          <w:ilvl w:val="0"/>
          <w:numId w:val="7"/>
        </w:numPr>
        <w:shd w:val="clear" w:color="auto" w:fill="FFFFFF"/>
        <w:tabs>
          <w:tab w:val="left" w:pos="-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EE">
        <w:rPr>
          <w:rFonts w:ascii="Times New Roman" w:hAnsi="Times New Roman"/>
          <w:sz w:val="24"/>
          <w:szCs w:val="24"/>
        </w:rPr>
        <w:t>решать простейшие геометрические задачи, опираясь на изученные свойства фигур и отношений между применяя дополнительные построения, алгебраический аппарат, идеи симметрии;</w:t>
      </w:r>
    </w:p>
    <w:p w:rsidR="00E94467" w:rsidRPr="00F80F23" w:rsidRDefault="00E94467" w:rsidP="008A3AEB">
      <w:pPr>
        <w:pStyle w:val="a6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F80F23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94467" w:rsidRPr="00F80F23" w:rsidRDefault="00E94467" w:rsidP="008A3AEB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E94467" w:rsidRPr="00F80F23" w:rsidRDefault="00E94467" w:rsidP="008A3AEB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E94467" w:rsidRPr="00F80F23" w:rsidRDefault="00E94467" w:rsidP="008A3AEB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E94467" w:rsidRPr="00F80F23" w:rsidRDefault="00E94467" w:rsidP="008A3AEB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E94467" w:rsidRPr="00F80F23" w:rsidRDefault="00E94467" w:rsidP="008A3AEB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E94467" w:rsidRDefault="00E94467" w:rsidP="008A3AEB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80F23">
        <w:rPr>
          <w:sz w:val="24"/>
          <w:szCs w:val="24"/>
        </w:rPr>
        <w:t>распознавания логически некорректных рассуждений</w:t>
      </w:r>
      <w:r>
        <w:rPr>
          <w:sz w:val="24"/>
          <w:szCs w:val="24"/>
        </w:rPr>
        <w:t>.</w:t>
      </w:r>
    </w:p>
    <w:p w:rsidR="00F23EFD" w:rsidRDefault="00F23EFD" w:rsidP="00E944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9F3" w:rsidRDefault="00AC09F3" w:rsidP="00AC09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2558" w:rsidRDefault="008A3AEB" w:rsidP="002E7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7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ПРОГРАММЫ ДОПОЛНИТЕЛЬНОГО ОБРАЗОВАНИЯ </w:t>
      </w:r>
    </w:p>
    <w:p w:rsidR="00AC09F3" w:rsidRPr="00E03E14" w:rsidRDefault="001E2558" w:rsidP="002E7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3E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E03E14">
        <w:rPr>
          <w:rFonts w:ascii="Times New Roman" w:hAnsi="Times New Roman" w:cs="Times New Roman"/>
          <w:b/>
          <w:sz w:val="24"/>
          <w:szCs w:val="24"/>
        </w:rPr>
        <w:t>РЕШЕНИЕ ГЕОМЕТРИЧЕСКИХ ЗАДАЧ</w:t>
      </w:r>
      <w:r w:rsidRPr="00E03E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2E79F4" w:rsidRPr="00AC09F3" w:rsidRDefault="002E79F4" w:rsidP="002E7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94467" w:rsidRPr="00583640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b/>
          <w:bCs/>
          <w:sz w:val="24"/>
          <w:szCs w:val="24"/>
        </w:rPr>
        <w:t>Как строится геометрия: главная идея (9ч)</w:t>
      </w:r>
    </w:p>
    <w:p w:rsidR="00E94467" w:rsidRPr="001C68B6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B6">
        <w:rPr>
          <w:rFonts w:ascii="Times New Roman" w:hAnsi="Times New Roman" w:cs="Times New Roman"/>
          <w:sz w:val="24"/>
          <w:szCs w:val="24"/>
        </w:rPr>
        <w:t>Аксиомы, определения и теоремы: кому и зачем они нужны. Аксиомы прямой и расстояния. Что можно определить с их помощью? Аксиомы полуплоскости и луча. Их возможности в построении геометрии. Проблема Жордана. Аксиомы измерения и откладывания углов. Почему угол не может быть больше 180</w:t>
      </w:r>
      <w:r w:rsidRPr="001C68B6">
        <w:rPr>
          <w:rFonts w:ascii="Times New Roman" w:hAnsi="Times New Roman" w:cs="Times New Roman"/>
          <w:sz w:val="24"/>
          <w:szCs w:val="24"/>
        </w:rPr>
        <w:sym w:font="Symbol" w:char="F0B0"/>
      </w:r>
      <w:r w:rsidRPr="001C68B6">
        <w:rPr>
          <w:rFonts w:ascii="Times New Roman" w:hAnsi="Times New Roman" w:cs="Times New Roman"/>
          <w:sz w:val="24"/>
          <w:szCs w:val="24"/>
        </w:rPr>
        <w:t>? Смежные и вертикальные углы: «не совсем очевидное и не совсем вероятное». Центральный угол окружности. Почему центральный угол окружности может быть больше 180</w:t>
      </w:r>
      <w:r w:rsidRPr="001C68B6">
        <w:rPr>
          <w:rFonts w:ascii="Times New Roman" w:hAnsi="Times New Roman" w:cs="Times New Roman"/>
          <w:sz w:val="24"/>
          <w:szCs w:val="24"/>
        </w:rPr>
        <w:sym w:font="Symbol" w:char="F0B0"/>
      </w:r>
      <w:r w:rsidRPr="001C68B6">
        <w:rPr>
          <w:rFonts w:ascii="Times New Roman" w:hAnsi="Times New Roman" w:cs="Times New Roman"/>
          <w:sz w:val="24"/>
          <w:szCs w:val="24"/>
        </w:rPr>
        <w:t>? Метод равных треугольников – исторически первый геометрический метод.</w:t>
      </w:r>
    </w:p>
    <w:p w:rsidR="00E94467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4467" w:rsidRPr="001C68B6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8B6">
        <w:rPr>
          <w:rFonts w:ascii="Times New Roman" w:hAnsi="Times New Roman" w:cs="Times New Roman"/>
          <w:b/>
          <w:bCs/>
          <w:sz w:val="24"/>
          <w:szCs w:val="24"/>
        </w:rPr>
        <w:t>Как метод равных треугольников применяется при изложении вопросов перпендикулярности и параллельности прямых (9ч)</w:t>
      </w:r>
    </w:p>
    <w:p w:rsidR="00E94467" w:rsidRPr="001C68B6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B6">
        <w:rPr>
          <w:rFonts w:ascii="Times New Roman" w:hAnsi="Times New Roman" w:cs="Times New Roman"/>
          <w:sz w:val="24"/>
          <w:szCs w:val="24"/>
        </w:rPr>
        <w:t>Метод равных треугольников и перпендикулярные прямые. Как признаки помогают отличить одно понятие от другого. Признаки параллельных прямых. Аксиома параллельных прямых и трудный путь её становления. Четырёхугольник Саккери. Свойства параллельных прямых: нужна аксиома параллельности! Разрешимость проблемы Саккери. Геометрические взаимосвязи: связь между перпендикулярностью и параллельностью прямых. Теорема Фалеса – пик применений метода равных треугольников.</w:t>
      </w:r>
    </w:p>
    <w:p w:rsidR="00E94467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4467" w:rsidRPr="001C68B6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B6">
        <w:rPr>
          <w:rFonts w:ascii="Times New Roman" w:hAnsi="Times New Roman" w:cs="Times New Roman"/>
          <w:b/>
          <w:bCs/>
          <w:sz w:val="24"/>
          <w:szCs w:val="24"/>
        </w:rPr>
        <w:t>Треугольник – основная геометрическая фигура (9ч)</w:t>
      </w:r>
    </w:p>
    <w:p w:rsidR="00E94467" w:rsidRPr="001C68B6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B6">
        <w:rPr>
          <w:rFonts w:ascii="Times New Roman" w:hAnsi="Times New Roman" w:cs="Times New Roman"/>
          <w:sz w:val="24"/>
          <w:szCs w:val="24"/>
        </w:rPr>
        <w:t>Необходимость доказательства теорем. Знаменитая теорема о сумме углов треугольника. Внешний угол треугольника. Неутомимые труженики в геометрии: равнобедренный и равносторонний треугольники. Что такое средняя линия треугольника. Дальнейшее развитие метода равных треугольников –прямоугольный треугольник. Две замечательные теоремы: о катете, лежащем против угла в 30°, и медиане, проведённой к гипотенузе. Первые геометрические неравенства: неравенства треугольника. Заключительные планиметрические аксиомы – аксиомы площади. Второй (вычислительный) геометрический метод: теорема Пифагора и обратная теорема. Решение задач с помощью теоремы Пифагора.</w:t>
      </w:r>
    </w:p>
    <w:p w:rsidR="00E94467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4467" w:rsidRPr="001C68B6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B6">
        <w:rPr>
          <w:rFonts w:ascii="Times New Roman" w:hAnsi="Times New Roman" w:cs="Times New Roman"/>
          <w:b/>
          <w:bCs/>
          <w:sz w:val="24"/>
          <w:szCs w:val="24"/>
        </w:rPr>
        <w:t>Конструктивные методы в геометрии: задачи на построение (4ч)</w:t>
      </w:r>
    </w:p>
    <w:p w:rsidR="00E94467" w:rsidRPr="001C68B6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B6">
        <w:rPr>
          <w:rFonts w:ascii="Times New Roman" w:hAnsi="Times New Roman" w:cs="Times New Roman"/>
          <w:sz w:val="24"/>
          <w:szCs w:val="24"/>
        </w:rPr>
        <w:t xml:space="preserve">Основные задачи на построение циркулем и линейкой. Примеры более сложных задач на построение. Пример задачи, не разрешимой с помощью циркуля и линейки. </w:t>
      </w:r>
    </w:p>
    <w:p w:rsidR="00E94467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4467" w:rsidRPr="001C68B6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B6">
        <w:rPr>
          <w:rFonts w:ascii="Times New Roman" w:hAnsi="Times New Roman" w:cs="Times New Roman"/>
          <w:b/>
          <w:bCs/>
          <w:sz w:val="24"/>
          <w:szCs w:val="24"/>
        </w:rPr>
        <w:t>Повторяем, систематизируем, обновляем (3ч)</w:t>
      </w:r>
    </w:p>
    <w:p w:rsidR="00E94467" w:rsidRPr="001C68B6" w:rsidRDefault="00E94467" w:rsidP="008A3A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B6">
        <w:rPr>
          <w:rFonts w:ascii="Times New Roman" w:hAnsi="Times New Roman" w:cs="Times New Roman"/>
          <w:sz w:val="24"/>
          <w:szCs w:val="24"/>
        </w:rPr>
        <w:t>Понятие об аксиоматическом методе. Метод равных треугольников. Теорема Пифагора. Площади некоторых фигур. Метод геометрических мест точек в задачах на построение.</w:t>
      </w:r>
    </w:p>
    <w:p w:rsidR="00E94467" w:rsidRDefault="00E94467" w:rsidP="008A3AEB">
      <w:pPr>
        <w:tabs>
          <w:tab w:val="left" w:pos="993"/>
        </w:tabs>
        <w:spacing w:after="0"/>
        <w:ind w:firstLine="709"/>
        <w:jc w:val="center"/>
        <w:rPr>
          <w:rFonts w:ascii="Times New Roman" w:eastAsiaTheme="minorHAnsi" w:hAnsi="Times New Roman"/>
          <w:b/>
          <w:bCs/>
        </w:rPr>
      </w:pPr>
    </w:p>
    <w:p w:rsidR="00B47817" w:rsidRPr="009962BE" w:rsidRDefault="00B47817" w:rsidP="002E726B">
      <w:pPr>
        <w:shd w:val="clear" w:color="auto" w:fill="FFFFFF"/>
        <w:tabs>
          <w:tab w:val="left" w:pos="142"/>
        </w:tabs>
        <w:spacing w:line="360" w:lineRule="auto"/>
        <w:ind w:right="283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D2D6D" w:rsidRPr="002E726B" w:rsidRDefault="002E726B" w:rsidP="008F2DF1">
      <w:pPr>
        <w:shd w:val="clear" w:color="auto" w:fill="FFFFFF"/>
        <w:tabs>
          <w:tab w:val="left" w:pos="142"/>
        </w:tabs>
        <w:spacing w:after="0"/>
        <w:ind w:left="284" w:right="283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E726B">
        <w:rPr>
          <w:rFonts w:ascii="Times New Roman" w:hAnsi="Times New Roman"/>
          <w:b/>
          <w:bCs/>
          <w:sz w:val="24"/>
          <w:szCs w:val="24"/>
        </w:rPr>
        <w:t>РЕСУРСНОЕ ОБЕСПЕЧЕНИЕ РАБОЧЕЙ ПРОГРАММЫ</w:t>
      </w:r>
    </w:p>
    <w:p w:rsidR="002E726B" w:rsidRDefault="002E726B" w:rsidP="002E726B">
      <w:pPr>
        <w:shd w:val="clear" w:color="auto" w:fill="FFFFFF"/>
        <w:tabs>
          <w:tab w:val="left" w:pos="993"/>
        </w:tabs>
        <w:spacing w:after="0"/>
        <w:ind w:right="283" w:firstLine="709"/>
        <w:rPr>
          <w:rFonts w:ascii="Times New Roman" w:hAnsi="Times New Roman"/>
          <w:b/>
          <w:bCs/>
          <w:sz w:val="28"/>
          <w:szCs w:val="24"/>
        </w:rPr>
      </w:pPr>
    </w:p>
    <w:p w:rsidR="002E726B" w:rsidRDefault="008065DF" w:rsidP="002E726B">
      <w:pPr>
        <w:shd w:val="clear" w:color="auto" w:fill="FFFFFF"/>
        <w:tabs>
          <w:tab w:val="left" w:pos="993"/>
        </w:tabs>
        <w:spacing w:after="0"/>
        <w:ind w:right="283" w:firstLine="709"/>
        <w:rPr>
          <w:rFonts w:ascii="Times New Roman" w:hAnsi="Times New Roman"/>
          <w:bCs/>
          <w:sz w:val="24"/>
          <w:szCs w:val="24"/>
          <w:u w:val="single"/>
        </w:rPr>
      </w:pPr>
      <w:r w:rsidRPr="002E726B">
        <w:rPr>
          <w:rFonts w:ascii="Times New Roman" w:hAnsi="Times New Roman"/>
          <w:bCs/>
          <w:sz w:val="24"/>
          <w:szCs w:val="24"/>
          <w:u w:val="single"/>
        </w:rPr>
        <w:t>Учебно-методический комплект учителя:</w:t>
      </w:r>
    </w:p>
    <w:p w:rsidR="00085E9C" w:rsidRPr="002E726B" w:rsidRDefault="00085E9C" w:rsidP="002E726B">
      <w:pPr>
        <w:shd w:val="clear" w:color="auto" w:fill="FFFFFF"/>
        <w:tabs>
          <w:tab w:val="left" w:pos="993"/>
        </w:tabs>
        <w:spacing w:after="0"/>
        <w:ind w:right="283" w:firstLine="709"/>
        <w:rPr>
          <w:rFonts w:ascii="Times New Roman" w:hAnsi="Times New Roman"/>
          <w:bCs/>
          <w:sz w:val="24"/>
          <w:szCs w:val="24"/>
          <w:u w:val="single"/>
        </w:rPr>
      </w:pPr>
    </w:p>
    <w:p w:rsidR="006300DA" w:rsidRPr="006300DA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6300DA">
        <w:rPr>
          <w:rFonts w:eastAsia="Calibri"/>
          <w:sz w:val="24"/>
          <w:szCs w:val="24"/>
        </w:rPr>
        <w:t>Ершова А.П., Голобородько В.В. Самостоятельные и контрольные работы по математике для 5-6 класса. М.: Илекса, 2010.</w:t>
      </w:r>
    </w:p>
    <w:p w:rsidR="002E726B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6300DA">
        <w:rPr>
          <w:rFonts w:eastAsia="Calibri"/>
          <w:sz w:val="24"/>
          <w:szCs w:val="24"/>
        </w:rPr>
        <w:t>Ершова А.П., Голобородько В.В. Самостоятельные и контрольные</w:t>
      </w:r>
      <w:r w:rsidR="007E5A27">
        <w:rPr>
          <w:rFonts w:eastAsia="Calibri"/>
          <w:sz w:val="24"/>
          <w:szCs w:val="24"/>
        </w:rPr>
        <w:t xml:space="preserve"> работы по алгебре и геометрии </w:t>
      </w:r>
      <w:r w:rsidRPr="006300DA">
        <w:rPr>
          <w:rFonts w:eastAsia="Calibri"/>
          <w:sz w:val="24"/>
          <w:szCs w:val="24"/>
        </w:rPr>
        <w:t>для 7-9 класса. М.: Илекса, 2010.</w:t>
      </w:r>
    </w:p>
    <w:p w:rsidR="002E726B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2E726B">
        <w:rPr>
          <w:rFonts w:eastAsia="Calibri"/>
          <w:sz w:val="24"/>
          <w:szCs w:val="24"/>
        </w:rPr>
        <w:t>Жохов В.И. Математический тренажер. 5 класс. – М.: Мнемозина, 2012.</w:t>
      </w:r>
    </w:p>
    <w:p w:rsidR="002E726B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2E726B">
        <w:rPr>
          <w:rFonts w:eastAsia="Calibri"/>
          <w:sz w:val="24"/>
          <w:szCs w:val="24"/>
        </w:rPr>
        <w:t>Матема</w:t>
      </w:r>
      <w:r w:rsidR="007E5A27">
        <w:rPr>
          <w:rFonts w:eastAsia="Calibri"/>
          <w:sz w:val="24"/>
          <w:szCs w:val="24"/>
        </w:rPr>
        <w:t>тика. 5—6 классы. Тесты для про</w:t>
      </w:r>
      <w:r w:rsidRPr="002E726B">
        <w:rPr>
          <w:rFonts w:eastAsia="Calibri"/>
          <w:sz w:val="24"/>
          <w:szCs w:val="24"/>
        </w:rPr>
        <w:t>межуточной аттестации / Под ред. Ф.Ф. Лысенко Л.С. Ольховой, С.Ю. Кулабухова. Ростов н/Д: Легион - М, 2010.</w:t>
      </w:r>
    </w:p>
    <w:p w:rsidR="006300DA" w:rsidRPr="002E726B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2E726B">
        <w:rPr>
          <w:rFonts w:eastAsia="Calibri"/>
          <w:sz w:val="24"/>
          <w:szCs w:val="24"/>
        </w:rPr>
        <w:t>Рудницкая В. Н. Тесты по математике. 5 класс. К учебнику Н.Я. Виленкина и др. "Математика. 5 класс". ФГОС. -  Экзамен, 2013.</w:t>
      </w:r>
    </w:p>
    <w:p w:rsidR="006300DA" w:rsidRPr="006300DA" w:rsidRDefault="007E5A27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Журнал «Математика в школе</w:t>
      </w:r>
      <w:r w:rsidR="006300DA" w:rsidRPr="006300DA">
        <w:rPr>
          <w:color w:val="000000"/>
          <w:sz w:val="24"/>
          <w:szCs w:val="24"/>
        </w:rPr>
        <w:t>», 1998—2014.</w:t>
      </w:r>
    </w:p>
    <w:p w:rsidR="006300DA" w:rsidRPr="006300DA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300DA">
        <w:rPr>
          <w:color w:val="000000"/>
          <w:sz w:val="24"/>
          <w:szCs w:val="24"/>
        </w:rPr>
        <w:t>Журнал «Квант». — М. : Наука, 1970—2014</w:t>
      </w:r>
      <w:r w:rsidRPr="006300DA">
        <w:rPr>
          <w:sz w:val="24"/>
          <w:szCs w:val="24"/>
        </w:rPr>
        <w:t>.</w:t>
      </w:r>
    </w:p>
    <w:p w:rsidR="006300DA" w:rsidRPr="006300DA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300DA">
        <w:rPr>
          <w:i/>
          <w:color w:val="000000"/>
          <w:sz w:val="24"/>
          <w:szCs w:val="24"/>
        </w:rPr>
        <w:t>Глейзер, Г. И.</w:t>
      </w:r>
      <w:r w:rsidRPr="006300DA">
        <w:rPr>
          <w:color w:val="000000"/>
          <w:sz w:val="24"/>
          <w:szCs w:val="24"/>
        </w:rPr>
        <w:t xml:space="preserve"> История математики в школе: VII—VIII классы / Г. И. Глейзер. — М. : Просвещение, 1982.</w:t>
      </w:r>
      <w:r w:rsidRPr="006300DA">
        <w:rPr>
          <w:sz w:val="24"/>
          <w:szCs w:val="24"/>
        </w:rPr>
        <w:t>.</w:t>
      </w:r>
    </w:p>
    <w:p w:rsidR="006300DA" w:rsidRPr="006300DA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300DA">
        <w:rPr>
          <w:i/>
          <w:sz w:val="24"/>
          <w:szCs w:val="24"/>
        </w:rPr>
        <w:t xml:space="preserve">Морозова, Е. А. </w:t>
      </w:r>
      <w:r w:rsidRPr="006300DA">
        <w:rPr>
          <w:sz w:val="24"/>
          <w:szCs w:val="24"/>
        </w:rPr>
        <w:t>Международные математические олимпиады / Е. А. Морозова, И. С. Петраков. — М. : Просвещение,2011.</w:t>
      </w:r>
    </w:p>
    <w:p w:rsidR="006300DA" w:rsidRPr="006300DA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300DA">
        <w:rPr>
          <w:i/>
          <w:color w:val="000000"/>
          <w:sz w:val="24"/>
          <w:szCs w:val="24"/>
        </w:rPr>
        <w:t xml:space="preserve">Нагибин, Ф.Ф. </w:t>
      </w:r>
      <w:r w:rsidRPr="006300DA">
        <w:rPr>
          <w:color w:val="000000"/>
          <w:sz w:val="24"/>
          <w:szCs w:val="24"/>
        </w:rPr>
        <w:t>Математическая шкатулка / Ф. Ф. Нагибин, Е. С. Канин. — М. : Просвещение, 1988.</w:t>
      </w:r>
    </w:p>
    <w:p w:rsidR="006300DA" w:rsidRPr="006300DA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300DA">
        <w:rPr>
          <w:sz w:val="24"/>
          <w:szCs w:val="24"/>
        </w:rPr>
        <w:t>Сборник задач московских математических олимпиад / сост. А. А. Леман. — М. : Просвещение, 2013</w:t>
      </w:r>
    </w:p>
    <w:p w:rsidR="006300DA" w:rsidRPr="006300DA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300DA">
        <w:rPr>
          <w:i/>
          <w:color w:val="000000"/>
          <w:sz w:val="24"/>
          <w:szCs w:val="24"/>
        </w:rPr>
        <w:t>Стройк, Д. Я.</w:t>
      </w:r>
      <w:r w:rsidRPr="006300DA">
        <w:rPr>
          <w:color w:val="000000"/>
          <w:sz w:val="24"/>
          <w:szCs w:val="24"/>
        </w:rPr>
        <w:t xml:space="preserve"> Краткий очерк истории математики / Д. Я. Стройк. — М. : Наука, 1984.</w:t>
      </w:r>
    </w:p>
    <w:p w:rsidR="006300DA" w:rsidRPr="006300DA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300DA">
        <w:rPr>
          <w:i/>
          <w:color w:val="000000"/>
          <w:sz w:val="24"/>
          <w:szCs w:val="24"/>
        </w:rPr>
        <w:t>Юшкевич, А. П.</w:t>
      </w:r>
      <w:r w:rsidRPr="006300DA">
        <w:rPr>
          <w:color w:val="000000"/>
          <w:sz w:val="24"/>
          <w:szCs w:val="24"/>
        </w:rPr>
        <w:t xml:space="preserve"> История математики в средние века / А. П. Юшкевич.— М. : Физматгиз, 1961. </w:t>
      </w:r>
    </w:p>
    <w:p w:rsidR="006300DA" w:rsidRPr="006300DA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300DA">
        <w:rPr>
          <w:i/>
          <w:iCs/>
          <w:sz w:val="24"/>
          <w:szCs w:val="24"/>
        </w:rPr>
        <w:t xml:space="preserve">Прасолов, В. В. </w:t>
      </w:r>
      <w:r w:rsidRPr="006300DA">
        <w:rPr>
          <w:sz w:val="24"/>
          <w:szCs w:val="24"/>
        </w:rPr>
        <w:t>Задачи по стереометрии / В. В. Прасолов, И. Ф. Шарыгин. — М. : Наука, 1989.Серия «Библиотеки математического кружка». — М. : Наука.</w:t>
      </w:r>
    </w:p>
    <w:p w:rsidR="006300DA" w:rsidRPr="006300DA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300DA">
        <w:rPr>
          <w:i/>
          <w:sz w:val="24"/>
          <w:szCs w:val="24"/>
        </w:rPr>
        <w:t xml:space="preserve">Тавгень, О. И. </w:t>
      </w:r>
      <w:r w:rsidRPr="006300DA">
        <w:rPr>
          <w:sz w:val="24"/>
          <w:szCs w:val="24"/>
        </w:rPr>
        <w:t>Математика в задачах. Теория и методы решений / О. И. Тавгень, А. И. Тавгень. – Волгоград «Учитель», 2005.</w:t>
      </w:r>
    </w:p>
    <w:p w:rsidR="00A57B76" w:rsidRDefault="006300DA" w:rsidP="002E726B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300DA">
        <w:rPr>
          <w:i/>
          <w:sz w:val="24"/>
          <w:szCs w:val="24"/>
        </w:rPr>
        <w:t xml:space="preserve">Радемахер, Г. </w:t>
      </w:r>
      <w:r w:rsidRPr="006300DA">
        <w:rPr>
          <w:sz w:val="24"/>
          <w:szCs w:val="24"/>
        </w:rPr>
        <w:t>Числа и фигуры: Опыты математического мышления / Г. Радемахер, О. Теплиц. — М. : Физматгиз, 1962.</w:t>
      </w:r>
    </w:p>
    <w:p w:rsidR="00085E9C" w:rsidRPr="002E726B" w:rsidRDefault="00085E9C" w:rsidP="00085E9C">
      <w:pPr>
        <w:pStyle w:val="a6"/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8065DF" w:rsidRDefault="008065DF" w:rsidP="002E726B">
      <w:pPr>
        <w:tabs>
          <w:tab w:val="left" w:pos="993"/>
        </w:tabs>
        <w:spacing w:after="0"/>
        <w:ind w:right="283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E726B">
        <w:rPr>
          <w:rFonts w:ascii="Times New Roman" w:hAnsi="Times New Roman"/>
          <w:sz w:val="24"/>
          <w:szCs w:val="24"/>
          <w:u w:val="single"/>
        </w:rPr>
        <w:t>Интернет-ресурсы</w:t>
      </w:r>
      <w:r w:rsidR="00085E9C">
        <w:rPr>
          <w:rFonts w:ascii="Times New Roman" w:hAnsi="Times New Roman"/>
          <w:sz w:val="24"/>
          <w:szCs w:val="24"/>
          <w:u w:val="single"/>
        </w:rPr>
        <w:t>:</w:t>
      </w:r>
    </w:p>
    <w:p w:rsidR="00085E9C" w:rsidRPr="00C16D8C" w:rsidRDefault="00085E9C" w:rsidP="002E726B">
      <w:pPr>
        <w:tabs>
          <w:tab w:val="left" w:pos="993"/>
        </w:tabs>
        <w:spacing w:after="0"/>
        <w:ind w:right="283" w:firstLine="709"/>
        <w:jc w:val="both"/>
        <w:rPr>
          <w:rFonts w:ascii="Times New Roman" w:hAnsi="Times New Roman"/>
          <w:sz w:val="14"/>
          <w:szCs w:val="24"/>
          <w:u w:val="single"/>
        </w:rPr>
      </w:pPr>
    </w:p>
    <w:p w:rsidR="002E726B" w:rsidRDefault="008065DF" w:rsidP="002E726B">
      <w:pPr>
        <w:pStyle w:val="a7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726B">
        <w:rPr>
          <w:rFonts w:ascii="Times New Roman" w:hAnsi="Times New Roman"/>
          <w:sz w:val="24"/>
          <w:szCs w:val="24"/>
        </w:rPr>
        <w:t xml:space="preserve">Министерство образования РФ: </w:t>
      </w:r>
      <w:hyperlink r:id="rId9" w:history="1">
        <w:r w:rsidRPr="002E726B">
          <w:rPr>
            <w:rStyle w:val="af6"/>
            <w:rFonts w:ascii="Times New Roman" w:hAnsi="Times New Roman"/>
            <w:sz w:val="24"/>
            <w:szCs w:val="24"/>
          </w:rPr>
          <w:t>http://www.informika.ru/</w:t>
        </w:r>
      </w:hyperlink>
      <w:r w:rsidRPr="002E726B">
        <w:rPr>
          <w:rFonts w:ascii="Times New Roman" w:hAnsi="Times New Roman"/>
          <w:sz w:val="24"/>
          <w:szCs w:val="24"/>
        </w:rPr>
        <w:t xml:space="preserve">; </w:t>
      </w:r>
      <w:hyperlink r:id="rId10" w:history="1">
        <w:r w:rsidRPr="002E726B">
          <w:rPr>
            <w:rStyle w:val="af6"/>
            <w:rFonts w:ascii="Times New Roman" w:hAnsi="Times New Roman"/>
            <w:sz w:val="24"/>
            <w:szCs w:val="24"/>
          </w:rPr>
          <w:t>http://www.ed.gov.ru/</w:t>
        </w:r>
      </w:hyperlink>
      <w:r w:rsidRPr="002E726B">
        <w:rPr>
          <w:rFonts w:ascii="Times New Roman" w:hAnsi="Times New Roman"/>
          <w:sz w:val="24"/>
          <w:szCs w:val="24"/>
        </w:rPr>
        <w:t xml:space="preserve">; </w:t>
      </w:r>
      <w:hyperlink r:id="rId11" w:history="1">
        <w:r w:rsidR="002E726B" w:rsidRPr="002A7975">
          <w:rPr>
            <w:rStyle w:val="af6"/>
            <w:rFonts w:ascii="Times New Roman" w:hAnsi="Times New Roman"/>
            <w:sz w:val="24"/>
            <w:szCs w:val="24"/>
          </w:rPr>
          <w:t>http://www.edu.ru/</w:t>
        </w:r>
      </w:hyperlink>
    </w:p>
    <w:p w:rsidR="002E726B" w:rsidRDefault="008065DF" w:rsidP="002E726B">
      <w:pPr>
        <w:pStyle w:val="a7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726B">
        <w:rPr>
          <w:rFonts w:ascii="Times New Roman" w:hAnsi="Times New Roman"/>
          <w:sz w:val="24"/>
          <w:szCs w:val="24"/>
        </w:rPr>
        <w:t xml:space="preserve">Тестирование online: 5–11-е классы: </w:t>
      </w:r>
      <w:hyperlink r:id="rId12" w:history="1">
        <w:r w:rsidRPr="002E726B">
          <w:rPr>
            <w:rStyle w:val="af6"/>
            <w:rFonts w:ascii="Times New Roman" w:hAnsi="Times New Roman"/>
            <w:sz w:val="24"/>
            <w:szCs w:val="24"/>
          </w:rPr>
          <w:t>http://www.kokch.kts.ru/cdo/</w:t>
        </w:r>
      </w:hyperlink>
    </w:p>
    <w:p w:rsidR="002E726B" w:rsidRPr="00055066" w:rsidRDefault="009F5F61" w:rsidP="002E726B">
      <w:pPr>
        <w:pStyle w:val="a7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63D82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="00363D82" w:rsidRPr="00055066">
          <w:rPr>
            <w:rStyle w:val="af6"/>
            <w:rFonts w:ascii="Times New Roman" w:hAnsi="Times New Roman"/>
            <w:iCs/>
            <w:sz w:val="24"/>
            <w:szCs w:val="24"/>
          </w:rPr>
          <w:t>://</w:t>
        </w:r>
        <w:r w:rsidR="00363D82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="00363D82" w:rsidRPr="00055066">
          <w:rPr>
            <w:rStyle w:val="af6"/>
            <w:rFonts w:ascii="Times New Roman" w:hAnsi="Times New Roman"/>
            <w:iCs/>
            <w:sz w:val="24"/>
            <w:szCs w:val="24"/>
          </w:rPr>
          <w:t>.</w:t>
        </w:r>
        <w:r w:rsidR="00363D82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prosv</w:t>
        </w:r>
        <w:r w:rsidR="00363D82" w:rsidRPr="00055066">
          <w:rPr>
            <w:rStyle w:val="af6"/>
            <w:rFonts w:ascii="Times New Roman" w:hAnsi="Times New Roman"/>
            <w:iCs/>
            <w:sz w:val="24"/>
            <w:szCs w:val="24"/>
          </w:rPr>
          <w:t>.</w:t>
        </w:r>
        <w:r w:rsidR="00363D82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="00363D82" w:rsidRPr="00055066">
        <w:rPr>
          <w:rFonts w:ascii="Times New Roman" w:hAnsi="Times New Roman"/>
          <w:sz w:val="24"/>
          <w:szCs w:val="24"/>
        </w:rPr>
        <w:t xml:space="preserve"> </w:t>
      </w:r>
      <w:r w:rsidR="007E5A27" w:rsidRPr="00055066">
        <w:rPr>
          <w:rFonts w:ascii="Times New Roman" w:hAnsi="Times New Roman"/>
          <w:sz w:val="24"/>
          <w:szCs w:val="24"/>
        </w:rPr>
        <w:t>–</w:t>
      </w:r>
      <w:r w:rsidR="008065DF" w:rsidRPr="00055066">
        <w:rPr>
          <w:rFonts w:ascii="Times New Roman" w:hAnsi="Times New Roman"/>
          <w:sz w:val="24"/>
          <w:szCs w:val="24"/>
        </w:rPr>
        <w:t xml:space="preserve"> сайт издательства Просвещение» (рубрика «Математика»)</w:t>
      </w:r>
    </w:p>
    <w:p w:rsidR="002E726B" w:rsidRPr="00055066" w:rsidRDefault="009F5F61" w:rsidP="002E726B">
      <w:pPr>
        <w:pStyle w:val="a7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</w:rPr>
          <w:t>:/</w:t>
        </w:r>
      </w:hyperlink>
      <w:r w:rsidR="00363D82" w:rsidRPr="00055066">
        <w:rPr>
          <w:rStyle w:val="af6"/>
          <w:rFonts w:ascii="Times New Roman" w:hAnsi="Times New Roman"/>
          <w:iCs/>
          <w:sz w:val="24"/>
          <w:szCs w:val="24"/>
        </w:rPr>
        <w:t>/</w:t>
      </w:r>
      <w:r w:rsidR="008065DF" w:rsidRPr="00055066">
        <w:rPr>
          <w:rFonts w:ascii="Times New Roman" w:hAnsi="Times New Roman"/>
          <w:iCs/>
          <w:color w:val="0000FF"/>
          <w:sz w:val="24"/>
          <w:szCs w:val="24"/>
          <w:u w:val="single"/>
          <w:lang w:val="en-US"/>
        </w:rPr>
        <w:t>www</w:t>
      </w:r>
      <w:r w:rsidR="008065DF" w:rsidRPr="00055066">
        <w:rPr>
          <w:rFonts w:ascii="Times New Roman" w:hAnsi="Times New Roman"/>
          <w:iCs/>
          <w:color w:val="0000FF"/>
          <w:sz w:val="24"/>
          <w:szCs w:val="24"/>
          <w:u w:val="single"/>
        </w:rPr>
        <w:t>.</w:t>
      </w:r>
      <w:r w:rsidR="008065DF" w:rsidRPr="00055066">
        <w:rPr>
          <w:rFonts w:ascii="Times New Roman" w:hAnsi="Times New Roman"/>
          <w:iCs/>
          <w:color w:val="0000FF"/>
          <w:sz w:val="24"/>
          <w:szCs w:val="24"/>
          <w:u w:val="single"/>
          <w:lang w:val="en-US"/>
        </w:rPr>
        <w:t>drofa</w:t>
      </w:r>
      <w:r w:rsidR="008065DF" w:rsidRPr="00055066">
        <w:rPr>
          <w:rFonts w:ascii="Times New Roman" w:hAnsi="Times New Roman"/>
          <w:iCs/>
          <w:color w:val="0000FF"/>
          <w:sz w:val="24"/>
          <w:szCs w:val="24"/>
          <w:u w:val="single"/>
        </w:rPr>
        <w:t>.</w:t>
      </w:r>
      <w:r w:rsidR="008065DF" w:rsidRPr="00055066">
        <w:rPr>
          <w:rFonts w:ascii="Times New Roman" w:hAnsi="Times New Roman"/>
          <w:iCs/>
          <w:color w:val="0000FF"/>
          <w:sz w:val="24"/>
          <w:szCs w:val="24"/>
          <w:u w:val="single"/>
          <w:lang w:val="en-US"/>
        </w:rPr>
        <w:t>ru</w:t>
      </w:r>
      <w:r w:rsidR="00363D82" w:rsidRPr="00055066">
        <w:rPr>
          <w:rFonts w:ascii="Times New Roman" w:hAnsi="Times New Roman"/>
          <w:iCs/>
          <w:color w:val="0000FF"/>
          <w:sz w:val="24"/>
          <w:szCs w:val="24"/>
        </w:rPr>
        <w:t xml:space="preserve">  </w:t>
      </w:r>
      <w:r w:rsidR="007E5A27" w:rsidRPr="00055066">
        <w:rPr>
          <w:rFonts w:ascii="Times New Roman" w:hAnsi="Times New Roman"/>
          <w:iCs/>
          <w:color w:val="0000FF"/>
          <w:sz w:val="24"/>
          <w:szCs w:val="24"/>
        </w:rPr>
        <w:t>–</w:t>
      </w:r>
      <w:r w:rsidR="008065DF" w:rsidRPr="00055066">
        <w:rPr>
          <w:rFonts w:ascii="Times New Roman" w:hAnsi="Times New Roman"/>
          <w:iCs/>
          <w:color w:val="0000FF"/>
          <w:sz w:val="24"/>
          <w:szCs w:val="24"/>
        </w:rPr>
        <w:t xml:space="preserve"> </w:t>
      </w:r>
      <w:r w:rsidR="008065DF" w:rsidRPr="00055066">
        <w:rPr>
          <w:rFonts w:ascii="Times New Roman" w:hAnsi="Times New Roman"/>
          <w:sz w:val="24"/>
          <w:szCs w:val="24"/>
        </w:rPr>
        <w:t xml:space="preserve"> сайт издательства Дрофа (рубрика «Математика»)</w:t>
      </w:r>
    </w:p>
    <w:p w:rsidR="002E726B" w:rsidRPr="00055066" w:rsidRDefault="009F5F61" w:rsidP="0038085B">
      <w:pPr>
        <w:pStyle w:val="a7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</w:rPr>
          <w:t>://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</w:rPr>
          <w:t>.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edu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</w:rPr>
          <w:t>.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="007E5A27" w:rsidRPr="00055066">
        <w:rPr>
          <w:rFonts w:ascii="Times New Roman" w:hAnsi="Times New Roman"/>
          <w:iCs/>
          <w:sz w:val="24"/>
          <w:szCs w:val="24"/>
        </w:rPr>
        <w:t xml:space="preserve"> –</w:t>
      </w:r>
      <w:r w:rsidR="008065DF" w:rsidRPr="00055066">
        <w:rPr>
          <w:rFonts w:ascii="Times New Roman" w:hAnsi="Times New Roman"/>
          <w:iCs/>
          <w:sz w:val="24"/>
          <w:szCs w:val="24"/>
        </w:rPr>
        <w:t xml:space="preserve"> </w:t>
      </w:r>
      <w:r w:rsidR="008065DF" w:rsidRPr="00055066">
        <w:rPr>
          <w:rFonts w:ascii="Times New Roman" w:hAnsi="Times New Roman"/>
          <w:sz w:val="24"/>
          <w:szCs w:val="24"/>
        </w:rPr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2E726B" w:rsidRPr="00055066" w:rsidRDefault="009F5F61" w:rsidP="002E726B">
      <w:pPr>
        <w:pStyle w:val="a7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</w:rPr>
          <w:t>://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</w:rPr>
          <w:t>.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intellectcentre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</w:rPr>
          <w:t>.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="008065DF" w:rsidRPr="00055066">
        <w:rPr>
          <w:rFonts w:ascii="Times New Roman" w:hAnsi="Times New Roman"/>
          <w:iCs/>
          <w:sz w:val="24"/>
          <w:szCs w:val="24"/>
        </w:rPr>
        <w:t xml:space="preserve"> </w:t>
      </w:r>
      <w:r w:rsidR="008065DF" w:rsidRPr="00055066">
        <w:rPr>
          <w:rFonts w:ascii="Times New Roman" w:hAnsi="Times New Roman"/>
          <w:sz w:val="24"/>
          <w:szCs w:val="24"/>
        </w:rPr>
        <w:t>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38085B" w:rsidRDefault="009F5F61" w:rsidP="0038085B">
      <w:pPr>
        <w:pStyle w:val="a7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="008065DF" w:rsidRPr="0082137F">
          <w:rPr>
            <w:rStyle w:val="af6"/>
            <w:rFonts w:ascii="Times New Roman" w:hAnsi="Times New Roman"/>
            <w:iCs/>
            <w:sz w:val="24"/>
            <w:szCs w:val="24"/>
          </w:rPr>
          <w:t>://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="008065DF" w:rsidRPr="0082137F">
          <w:rPr>
            <w:rStyle w:val="af6"/>
            <w:rFonts w:ascii="Times New Roman" w:hAnsi="Times New Roman"/>
            <w:iCs/>
            <w:sz w:val="24"/>
            <w:szCs w:val="24"/>
          </w:rPr>
          <w:t>.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fipi</w:t>
        </w:r>
        <w:r w:rsidR="008065DF" w:rsidRPr="0082137F">
          <w:rPr>
            <w:rStyle w:val="af6"/>
            <w:rFonts w:ascii="Times New Roman" w:hAnsi="Times New Roman"/>
            <w:iCs/>
            <w:sz w:val="24"/>
            <w:szCs w:val="24"/>
          </w:rPr>
          <w:t>.</w:t>
        </w:r>
        <w:r w:rsidR="008065DF" w:rsidRPr="00055066">
          <w:rPr>
            <w:rStyle w:val="af6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="007E5A27" w:rsidRPr="00055066">
        <w:rPr>
          <w:rFonts w:ascii="Times New Roman" w:hAnsi="Times New Roman"/>
          <w:iCs/>
          <w:color w:val="002060"/>
          <w:sz w:val="24"/>
          <w:szCs w:val="24"/>
        </w:rPr>
        <w:t xml:space="preserve"> –</w:t>
      </w:r>
      <w:r w:rsidR="008065DF" w:rsidRPr="0005506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065DF" w:rsidRPr="00055066">
        <w:rPr>
          <w:rFonts w:ascii="Times New Roman" w:hAnsi="Times New Roman"/>
          <w:sz w:val="24"/>
          <w:szCs w:val="24"/>
        </w:rPr>
        <w:t>портал информационной поддержки мониторинга качества образования, здесь можн</w:t>
      </w:r>
      <w:r w:rsidR="008065DF" w:rsidRPr="002E726B">
        <w:rPr>
          <w:rFonts w:ascii="Times New Roman" w:hAnsi="Times New Roman"/>
          <w:sz w:val="24"/>
          <w:szCs w:val="24"/>
        </w:rPr>
        <w:t>о найти Фе</w:t>
      </w:r>
      <w:r w:rsidR="0038085B">
        <w:rPr>
          <w:rFonts w:ascii="Times New Roman" w:hAnsi="Times New Roman"/>
          <w:sz w:val="24"/>
          <w:szCs w:val="24"/>
        </w:rPr>
        <w:t>деральный банк тестовых заданий</w:t>
      </w:r>
    </w:p>
    <w:p w:rsidR="002E726B" w:rsidRDefault="002E726B" w:rsidP="002E726B">
      <w:pPr>
        <w:pStyle w:val="a6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  <w:u w:val="single"/>
          <w:shd w:val="clear" w:color="auto" w:fill="FFFFFF"/>
        </w:rPr>
      </w:pPr>
    </w:p>
    <w:p w:rsidR="00DD4730" w:rsidRDefault="00DD4730" w:rsidP="002E726B">
      <w:pPr>
        <w:pStyle w:val="a6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  <w:u w:val="single"/>
          <w:shd w:val="clear" w:color="auto" w:fill="FFFFFF"/>
        </w:rPr>
      </w:pPr>
      <w:r w:rsidRPr="002E726B">
        <w:rPr>
          <w:sz w:val="24"/>
          <w:szCs w:val="24"/>
          <w:u w:val="single"/>
          <w:shd w:val="clear" w:color="auto" w:fill="FFFFFF"/>
        </w:rPr>
        <w:t>Дистанционные образовательные технологии и электронные ресурсы</w:t>
      </w:r>
    </w:p>
    <w:p w:rsidR="00085E9C" w:rsidRPr="00C16D8C" w:rsidRDefault="00085E9C" w:rsidP="002E726B">
      <w:pPr>
        <w:pStyle w:val="a6"/>
        <w:tabs>
          <w:tab w:val="left" w:pos="993"/>
        </w:tabs>
        <w:spacing w:line="276" w:lineRule="auto"/>
        <w:ind w:firstLine="709"/>
        <w:jc w:val="both"/>
        <w:rPr>
          <w:sz w:val="16"/>
          <w:szCs w:val="24"/>
          <w:u w:val="single"/>
          <w:shd w:val="clear" w:color="auto" w:fill="FFFFFF"/>
        </w:rPr>
      </w:pPr>
    </w:p>
    <w:p w:rsidR="00DD4730" w:rsidRPr="002E726B" w:rsidRDefault="00A57B76" w:rsidP="002E726B">
      <w:pPr>
        <w:pStyle w:val="a6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E726B">
        <w:rPr>
          <w:sz w:val="24"/>
          <w:szCs w:val="24"/>
          <w:shd w:val="clear" w:color="auto" w:fill="FFFFFF"/>
        </w:rPr>
        <w:t>Образовательные ресурсы для реализации дистанционных образовательных тех</w:t>
      </w:r>
      <w:r w:rsidR="00085E9C">
        <w:rPr>
          <w:sz w:val="24"/>
          <w:szCs w:val="24"/>
          <w:shd w:val="clear" w:color="auto" w:fill="FFFFFF"/>
        </w:rPr>
        <w:t>нологий и электронного обучения:</w:t>
      </w:r>
    </w:p>
    <w:p w:rsidR="00A57B76" w:rsidRPr="002E726B" w:rsidRDefault="009F5F61" w:rsidP="002E726B">
      <w:pPr>
        <w:pStyle w:val="a6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hyperlink r:id="rId18" w:history="1">
        <w:r w:rsidR="00A57B76" w:rsidRPr="00055066">
          <w:rPr>
            <w:rStyle w:val="af6"/>
            <w:rFonts w:eastAsia="Calibri"/>
            <w:iCs/>
            <w:sz w:val="24"/>
            <w:szCs w:val="24"/>
            <w:lang w:val="en-US" w:eastAsia="en-US"/>
          </w:rPr>
          <w:t>http</w:t>
        </w:r>
        <w:r w:rsidR="00A57B76" w:rsidRPr="0082137F">
          <w:rPr>
            <w:rStyle w:val="af6"/>
            <w:rFonts w:eastAsia="Calibri"/>
            <w:iCs/>
            <w:sz w:val="24"/>
            <w:szCs w:val="24"/>
            <w:lang w:eastAsia="en-US"/>
          </w:rPr>
          <w:t>://</w:t>
        </w:r>
        <w:r w:rsidR="00A57B76" w:rsidRPr="00055066">
          <w:rPr>
            <w:rStyle w:val="af6"/>
            <w:rFonts w:eastAsia="Calibri"/>
            <w:iCs/>
            <w:sz w:val="24"/>
            <w:szCs w:val="24"/>
            <w:lang w:val="en-US" w:eastAsia="en-US"/>
          </w:rPr>
          <w:t>resh</w:t>
        </w:r>
        <w:r w:rsidR="00A57B76" w:rsidRPr="0082137F">
          <w:rPr>
            <w:rStyle w:val="af6"/>
            <w:rFonts w:eastAsia="Calibri"/>
            <w:iCs/>
            <w:sz w:val="24"/>
            <w:szCs w:val="24"/>
            <w:lang w:eastAsia="en-US"/>
          </w:rPr>
          <w:t>.</w:t>
        </w:r>
        <w:r w:rsidR="00A57B76" w:rsidRPr="00055066">
          <w:rPr>
            <w:rStyle w:val="af6"/>
            <w:rFonts w:eastAsia="Calibri"/>
            <w:iCs/>
            <w:sz w:val="24"/>
            <w:szCs w:val="24"/>
            <w:lang w:val="en-US" w:eastAsia="en-US"/>
          </w:rPr>
          <w:t>edu</w:t>
        </w:r>
        <w:r w:rsidR="00A57B76" w:rsidRPr="0082137F">
          <w:rPr>
            <w:rStyle w:val="af6"/>
            <w:rFonts w:eastAsia="Calibri"/>
            <w:iCs/>
            <w:sz w:val="24"/>
            <w:szCs w:val="24"/>
            <w:lang w:eastAsia="en-US"/>
          </w:rPr>
          <w:t>.</w:t>
        </w:r>
        <w:r w:rsidR="00A57B76" w:rsidRPr="00055066">
          <w:rPr>
            <w:rStyle w:val="af6"/>
            <w:rFonts w:eastAsia="Calibri"/>
            <w:iCs/>
            <w:sz w:val="24"/>
            <w:szCs w:val="24"/>
            <w:lang w:val="en-US" w:eastAsia="en-US"/>
          </w:rPr>
          <w:t>ru</w:t>
        </w:r>
      </w:hyperlink>
      <w:r w:rsidR="00A57B76" w:rsidRPr="002E726B">
        <w:rPr>
          <w:sz w:val="24"/>
          <w:szCs w:val="24"/>
          <w:shd w:val="clear" w:color="auto" w:fill="FFFFFF"/>
        </w:rPr>
        <w:t> – Российская электронная школа</w:t>
      </w:r>
      <w:r w:rsidR="00A57B76" w:rsidRPr="002E726B">
        <w:rPr>
          <w:sz w:val="24"/>
          <w:szCs w:val="24"/>
        </w:rPr>
        <w:t xml:space="preserve"> </w:t>
      </w:r>
    </w:p>
    <w:p w:rsidR="00A57B76" w:rsidRPr="002E726B" w:rsidRDefault="009F5F61" w:rsidP="002E726B">
      <w:pPr>
        <w:pStyle w:val="a6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hyperlink r:id="rId19" w:history="1">
        <w:r w:rsidR="00A57B76" w:rsidRPr="00055066">
          <w:rPr>
            <w:rStyle w:val="af6"/>
            <w:rFonts w:eastAsia="Calibri"/>
            <w:iCs/>
            <w:sz w:val="24"/>
            <w:szCs w:val="24"/>
            <w:lang w:val="en-US" w:eastAsia="en-US"/>
          </w:rPr>
          <w:t>http</w:t>
        </w:r>
        <w:r w:rsidR="00A57B76" w:rsidRPr="0082137F">
          <w:rPr>
            <w:rStyle w:val="af6"/>
            <w:rFonts w:eastAsia="Calibri"/>
            <w:iCs/>
            <w:sz w:val="24"/>
            <w:szCs w:val="24"/>
            <w:lang w:eastAsia="en-US"/>
          </w:rPr>
          <w:t>://</w:t>
        </w:r>
        <w:r w:rsidR="00A57B76" w:rsidRPr="00055066">
          <w:rPr>
            <w:rStyle w:val="af6"/>
            <w:rFonts w:eastAsia="Calibri"/>
            <w:iCs/>
            <w:sz w:val="24"/>
            <w:szCs w:val="24"/>
            <w:lang w:val="en-US" w:eastAsia="en-US"/>
          </w:rPr>
          <w:t>fcior</w:t>
        </w:r>
        <w:r w:rsidR="00A57B76" w:rsidRPr="0082137F">
          <w:rPr>
            <w:rStyle w:val="af6"/>
            <w:rFonts w:eastAsia="Calibri"/>
            <w:iCs/>
            <w:sz w:val="24"/>
            <w:szCs w:val="24"/>
            <w:lang w:eastAsia="en-US"/>
          </w:rPr>
          <w:t>.</w:t>
        </w:r>
        <w:r w:rsidR="00A57B76" w:rsidRPr="00055066">
          <w:rPr>
            <w:rStyle w:val="af6"/>
            <w:rFonts w:eastAsia="Calibri"/>
            <w:iCs/>
            <w:sz w:val="24"/>
            <w:szCs w:val="24"/>
            <w:lang w:val="en-US" w:eastAsia="en-US"/>
          </w:rPr>
          <w:t>edu</w:t>
        </w:r>
        <w:r w:rsidR="00A57B76" w:rsidRPr="0082137F">
          <w:rPr>
            <w:rStyle w:val="af6"/>
            <w:rFonts w:eastAsia="Calibri"/>
            <w:iCs/>
            <w:sz w:val="24"/>
            <w:szCs w:val="24"/>
            <w:lang w:eastAsia="en-US"/>
          </w:rPr>
          <w:t>.</w:t>
        </w:r>
        <w:r w:rsidR="00A57B76" w:rsidRPr="00055066">
          <w:rPr>
            <w:rStyle w:val="af6"/>
            <w:rFonts w:eastAsia="Calibri"/>
            <w:iCs/>
            <w:sz w:val="24"/>
            <w:szCs w:val="24"/>
            <w:lang w:val="en-US" w:eastAsia="en-US"/>
          </w:rPr>
          <w:t>ru</w:t>
        </w:r>
      </w:hyperlink>
      <w:r w:rsidR="007E5A27">
        <w:rPr>
          <w:sz w:val="24"/>
          <w:szCs w:val="24"/>
          <w:shd w:val="clear" w:color="auto" w:fill="FFFFFF"/>
        </w:rPr>
        <w:t> –</w:t>
      </w:r>
      <w:r w:rsidR="00A57B76" w:rsidRPr="002E726B">
        <w:rPr>
          <w:sz w:val="24"/>
          <w:szCs w:val="24"/>
          <w:shd w:val="clear" w:color="auto" w:fill="FFFFFF"/>
        </w:rPr>
        <w:t xml:space="preserve"> Федер</w:t>
      </w:r>
      <w:r w:rsidR="007E5A27">
        <w:rPr>
          <w:sz w:val="24"/>
          <w:szCs w:val="24"/>
          <w:shd w:val="clear" w:color="auto" w:fill="FFFFFF"/>
        </w:rPr>
        <w:t>альный центр </w:t>
      </w:r>
      <w:r w:rsidR="00A57B76" w:rsidRPr="002E726B">
        <w:rPr>
          <w:sz w:val="24"/>
          <w:szCs w:val="24"/>
          <w:shd w:val="clear" w:color="auto" w:fill="FFFFFF"/>
        </w:rPr>
        <w:t>информационно-образовательных ресурсов</w:t>
      </w:r>
      <w:r w:rsidR="00A57B76" w:rsidRPr="002E726B">
        <w:rPr>
          <w:sz w:val="24"/>
          <w:szCs w:val="24"/>
        </w:rPr>
        <w:t xml:space="preserve"> </w:t>
      </w:r>
    </w:p>
    <w:p w:rsidR="00DD4730" w:rsidRPr="002E726B" w:rsidRDefault="00DD4730" w:rsidP="002E726B">
      <w:pPr>
        <w:pStyle w:val="a6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DD4730" w:rsidRPr="002E726B" w:rsidRDefault="00A57B76" w:rsidP="002E726B">
      <w:pPr>
        <w:pStyle w:val="a6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E726B">
        <w:rPr>
          <w:sz w:val="24"/>
          <w:szCs w:val="24"/>
          <w:shd w:val="clear" w:color="auto" w:fill="FFFFFF"/>
        </w:rPr>
        <w:t>Онлайн-ресурсы для организации дистанционного обучения</w:t>
      </w:r>
      <w:r w:rsidR="00085E9C">
        <w:rPr>
          <w:sz w:val="24"/>
          <w:szCs w:val="24"/>
          <w:shd w:val="clear" w:color="auto" w:fill="FFFFFF"/>
        </w:rPr>
        <w:t>:</w:t>
      </w:r>
    </w:p>
    <w:p w:rsidR="00A57B76" w:rsidRPr="002E726B" w:rsidRDefault="00A57B76" w:rsidP="002E726B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E726B">
        <w:rPr>
          <w:sz w:val="24"/>
          <w:szCs w:val="24"/>
        </w:rPr>
        <w:t> </w:t>
      </w:r>
      <w:hyperlink r:id="rId20" w:history="1">
        <w:r w:rsidRPr="002E726B">
          <w:rPr>
            <w:rStyle w:val="af6"/>
            <w:sz w:val="24"/>
            <w:szCs w:val="24"/>
          </w:rPr>
          <w:t>https://foxford.ru/</w:t>
        </w:r>
      </w:hyperlink>
      <w:r w:rsidRPr="002E726B">
        <w:rPr>
          <w:sz w:val="24"/>
          <w:szCs w:val="24"/>
        </w:rPr>
        <w:t xml:space="preserve">    </w:t>
      </w:r>
      <w:r w:rsidR="007E5A27">
        <w:rPr>
          <w:sz w:val="24"/>
          <w:szCs w:val="24"/>
        </w:rPr>
        <w:t xml:space="preserve">– </w:t>
      </w:r>
      <w:r w:rsidRPr="002E726B">
        <w:rPr>
          <w:sz w:val="24"/>
          <w:szCs w:val="24"/>
        </w:rPr>
        <w:t>онлайн-школа Фоксфорд,</w:t>
      </w:r>
    </w:p>
    <w:p w:rsidR="00DD4730" w:rsidRPr="007E5A27" w:rsidRDefault="00A57B76" w:rsidP="002E726B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val="en-US"/>
        </w:rPr>
      </w:pPr>
      <w:r w:rsidRPr="007E5A27">
        <w:rPr>
          <w:sz w:val="24"/>
          <w:szCs w:val="24"/>
          <w:lang w:val="en-US"/>
        </w:rPr>
        <w:t> </w:t>
      </w:r>
      <w:hyperlink r:id="rId21" w:history="1">
        <w:r w:rsidRPr="007E5A27">
          <w:rPr>
            <w:rStyle w:val="af6"/>
            <w:sz w:val="24"/>
            <w:szCs w:val="24"/>
            <w:lang w:val="en-US"/>
          </w:rPr>
          <w:t>https://interneturok.ru/</w:t>
        </w:r>
      </w:hyperlink>
      <w:r w:rsidR="007E5A27" w:rsidRPr="007E5A27">
        <w:rPr>
          <w:sz w:val="24"/>
          <w:szCs w:val="24"/>
          <w:lang w:val="en-US"/>
        </w:rPr>
        <w:t xml:space="preserve"> – </w:t>
      </w:r>
      <w:r w:rsidRPr="002E726B">
        <w:rPr>
          <w:sz w:val="24"/>
          <w:szCs w:val="24"/>
        </w:rPr>
        <w:t>видеопортал</w:t>
      </w:r>
      <w:r w:rsidRPr="007E5A27">
        <w:rPr>
          <w:sz w:val="24"/>
          <w:szCs w:val="24"/>
          <w:lang w:val="en-US"/>
        </w:rPr>
        <w:t> InternetUrok,</w:t>
      </w:r>
    </w:p>
    <w:p w:rsidR="00DD4730" w:rsidRPr="007E5A27" w:rsidRDefault="00A57B76" w:rsidP="002E726B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E5A27">
        <w:rPr>
          <w:sz w:val="24"/>
          <w:szCs w:val="24"/>
          <w:lang w:val="en-US"/>
        </w:rPr>
        <w:t> </w:t>
      </w:r>
      <w:hyperlink r:id="rId22" w:history="1">
        <w:r w:rsidRPr="007E5A27">
          <w:rPr>
            <w:rStyle w:val="af6"/>
            <w:sz w:val="24"/>
            <w:szCs w:val="24"/>
            <w:lang w:val="en-US"/>
          </w:rPr>
          <w:t>https</w:t>
        </w:r>
        <w:r w:rsidRPr="007E5A27">
          <w:rPr>
            <w:rStyle w:val="af6"/>
            <w:sz w:val="24"/>
            <w:szCs w:val="24"/>
          </w:rPr>
          <w:t>://</w:t>
        </w:r>
        <w:r w:rsidRPr="007E5A27">
          <w:rPr>
            <w:rStyle w:val="af6"/>
            <w:sz w:val="24"/>
            <w:szCs w:val="24"/>
            <w:lang w:val="en-US"/>
          </w:rPr>
          <w:t>www</w:t>
        </w:r>
        <w:r w:rsidRPr="007E5A27">
          <w:rPr>
            <w:rStyle w:val="af6"/>
            <w:sz w:val="24"/>
            <w:szCs w:val="24"/>
          </w:rPr>
          <w:t>.</w:t>
        </w:r>
        <w:r w:rsidRPr="007E5A27">
          <w:rPr>
            <w:rStyle w:val="af6"/>
            <w:sz w:val="24"/>
            <w:szCs w:val="24"/>
            <w:lang w:val="en-US"/>
          </w:rPr>
          <w:t>yaklass</w:t>
        </w:r>
        <w:r w:rsidRPr="007E5A27">
          <w:rPr>
            <w:rStyle w:val="af6"/>
            <w:sz w:val="24"/>
            <w:szCs w:val="24"/>
          </w:rPr>
          <w:t>.</w:t>
        </w:r>
        <w:r w:rsidRPr="007E5A27">
          <w:rPr>
            <w:rStyle w:val="af6"/>
            <w:sz w:val="24"/>
            <w:szCs w:val="24"/>
            <w:lang w:val="en-US"/>
          </w:rPr>
          <w:t>ru</w:t>
        </w:r>
        <w:r w:rsidRPr="007E5A27">
          <w:rPr>
            <w:rStyle w:val="af6"/>
            <w:sz w:val="24"/>
            <w:szCs w:val="24"/>
          </w:rPr>
          <w:t>/</w:t>
        </w:r>
      </w:hyperlink>
      <w:r w:rsidR="007E5A27" w:rsidRPr="007E5A27">
        <w:rPr>
          <w:sz w:val="24"/>
          <w:szCs w:val="24"/>
          <w:lang w:val="en-US"/>
        </w:rPr>
        <w:t> </w:t>
      </w:r>
      <w:r w:rsidR="007E5A27">
        <w:rPr>
          <w:sz w:val="24"/>
          <w:szCs w:val="24"/>
        </w:rPr>
        <w:t xml:space="preserve">– </w:t>
      </w:r>
      <w:r w:rsidRPr="007E5A27">
        <w:rPr>
          <w:sz w:val="24"/>
          <w:szCs w:val="24"/>
        </w:rPr>
        <w:t>«</w:t>
      </w:r>
      <w:r w:rsidRPr="002E726B">
        <w:rPr>
          <w:sz w:val="24"/>
          <w:szCs w:val="24"/>
        </w:rPr>
        <w:t>ЯКласс</w:t>
      </w:r>
      <w:r w:rsidRPr="007E5A27">
        <w:rPr>
          <w:sz w:val="24"/>
          <w:szCs w:val="24"/>
        </w:rPr>
        <w:t>»</w:t>
      </w:r>
    </w:p>
    <w:p w:rsidR="00DD4730" w:rsidRPr="002E726B" w:rsidRDefault="00A57B76" w:rsidP="002E726B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E5A27">
        <w:rPr>
          <w:sz w:val="24"/>
          <w:szCs w:val="24"/>
          <w:lang w:val="en-US"/>
        </w:rPr>
        <w:t> </w:t>
      </w:r>
      <w:hyperlink r:id="rId23" w:history="1">
        <w:r w:rsidRPr="002E726B">
          <w:rPr>
            <w:rStyle w:val="af6"/>
            <w:sz w:val="24"/>
            <w:szCs w:val="24"/>
          </w:rPr>
          <w:t>https://uchi.ru/</w:t>
        </w:r>
      </w:hyperlink>
      <w:r w:rsidR="007E5A27">
        <w:rPr>
          <w:sz w:val="24"/>
          <w:szCs w:val="24"/>
        </w:rPr>
        <w:t xml:space="preserve"> – </w:t>
      </w:r>
      <w:r w:rsidRPr="002E726B">
        <w:rPr>
          <w:sz w:val="24"/>
          <w:szCs w:val="24"/>
        </w:rPr>
        <w:t>«Учи.ру»</w:t>
      </w:r>
    </w:p>
    <w:p w:rsidR="0038085B" w:rsidRDefault="00A57B76" w:rsidP="0038085B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E726B">
        <w:rPr>
          <w:sz w:val="24"/>
          <w:szCs w:val="24"/>
        </w:rPr>
        <w:t> </w:t>
      </w:r>
      <w:hyperlink r:id="rId24" w:history="1">
        <w:r w:rsidRPr="002E726B">
          <w:rPr>
            <w:rStyle w:val="af6"/>
            <w:sz w:val="24"/>
            <w:szCs w:val="24"/>
          </w:rPr>
          <w:t>https://education.yandex.ru/home/</w:t>
        </w:r>
      </w:hyperlink>
      <w:r w:rsidR="007E5A27">
        <w:rPr>
          <w:sz w:val="24"/>
          <w:szCs w:val="24"/>
        </w:rPr>
        <w:t xml:space="preserve"> – </w:t>
      </w:r>
      <w:r w:rsidRPr="002E726B">
        <w:rPr>
          <w:sz w:val="24"/>
          <w:szCs w:val="24"/>
        </w:rPr>
        <w:t>Яндекс. Учебник</w:t>
      </w:r>
    </w:p>
    <w:p w:rsidR="0038085B" w:rsidRPr="0038085B" w:rsidRDefault="009F5F61" w:rsidP="0038085B">
      <w:pPr>
        <w:pStyle w:val="a6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hyperlink r:id="rId25" w:history="1">
        <w:r w:rsidR="0038085B" w:rsidRPr="002A7975">
          <w:rPr>
            <w:rStyle w:val="af6"/>
            <w:sz w:val="24"/>
            <w:szCs w:val="24"/>
          </w:rPr>
          <w:t>https://edu.skysmart.ru/</w:t>
        </w:r>
      </w:hyperlink>
      <w:r w:rsidR="0038085B">
        <w:rPr>
          <w:sz w:val="24"/>
          <w:szCs w:val="24"/>
        </w:rPr>
        <w:t xml:space="preserve"> </w:t>
      </w:r>
      <w:r w:rsidR="0038085B" w:rsidRPr="0038085B">
        <w:rPr>
          <w:rStyle w:val="c27"/>
          <w:color w:val="0000FF"/>
          <w:sz w:val="24"/>
          <w:szCs w:val="24"/>
          <w:u w:val="single"/>
          <w:shd w:val="clear" w:color="auto" w:fill="FFFFFF"/>
        </w:rPr>
        <w:t xml:space="preserve"> </w:t>
      </w:r>
      <w:r w:rsidR="0038085B" w:rsidRPr="0038085B">
        <w:rPr>
          <w:rStyle w:val="c27"/>
          <w:color w:val="0000FF"/>
          <w:sz w:val="24"/>
          <w:szCs w:val="24"/>
          <w:shd w:val="clear" w:color="auto" w:fill="FFFFFF"/>
        </w:rPr>
        <w:t>–</w:t>
      </w:r>
      <w:r w:rsidR="0038085B" w:rsidRPr="0038085B">
        <w:rPr>
          <w:rStyle w:val="c27"/>
          <w:color w:val="0000FF"/>
          <w:sz w:val="24"/>
          <w:szCs w:val="24"/>
          <w:u w:val="single"/>
          <w:shd w:val="clear" w:color="auto" w:fill="FFFFFF"/>
        </w:rPr>
        <w:t xml:space="preserve"> </w:t>
      </w:r>
      <w:r w:rsidR="0038085B" w:rsidRPr="0038085B">
        <w:rPr>
          <w:rStyle w:val="c15"/>
          <w:rFonts w:eastAsiaTheme="majorEastAsia"/>
          <w:color w:val="000000"/>
          <w:sz w:val="24"/>
          <w:szCs w:val="24"/>
          <w:shd w:val="clear" w:color="auto" w:fill="FFFFFF"/>
        </w:rPr>
        <w:t xml:space="preserve"> Интерактивная рабочая тетрадь </w:t>
      </w:r>
    </w:p>
    <w:p w:rsidR="00A57B76" w:rsidRPr="002E726B" w:rsidRDefault="00A57B76" w:rsidP="002E726B">
      <w:pPr>
        <w:pStyle w:val="a6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2E726B">
        <w:rPr>
          <w:sz w:val="24"/>
          <w:szCs w:val="24"/>
        </w:rPr>
        <w:t>Интернет-технологии для организации образовательного процесса при реализации дистанционного образования</w:t>
      </w:r>
      <w:r w:rsidR="00085E9C">
        <w:rPr>
          <w:sz w:val="24"/>
          <w:szCs w:val="24"/>
        </w:rPr>
        <w:t>:</w:t>
      </w:r>
    </w:p>
    <w:p w:rsidR="00A57B76" w:rsidRPr="002E726B" w:rsidRDefault="007E5A27" w:rsidP="002E726B">
      <w:pPr>
        <w:pStyle w:val="a6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Web-сервис </w:t>
      </w:r>
      <w:r w:rsidR="00A57B76" w:rsidRPr="002E726B">
        <w:rPr>
          <w:sz w:val="24"/>
          <w:szCs w:val="24"/>
        </w:rPr>
        <w:t>LearningApps.org для создания интерактивных заданий.</w:t>
      </w:r>
    </w:p>
    <w:p w:rsidR="0038085B" w:rsidRDefault="00A57B76" w:rsidP="0038085B">
      <w:pPr>
        <w:pStyle w:val="a6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E726B">
        <w:rPr>
          <w:sz w:val="24"/>
          <w:szCs w:val="24"/>
          <w:shd w:val="clear" w:color="auto" w:fill="FFFFFF"/>
        </w:rPr>
        <w:t>Исполь</w:t>
      </w:r>
      <w:r w:rsidR="00085E9C">
        <w:rPr>
          <w:sz w:val="24"/>
          <w:szCs w:val="24"/>
          <w:shd w:val="clear" w:color="auto" w:fill="FFFFFF"/>
        </w:rPr>
        <w:t>зование онлайновых Google-форм </w:t>
      </w:r>
      <w:r w:rsidRPr="002E726B">
        <w:rPr>
          <w:sz w:val="24"/>
          <w:szCs w:val="24"/>
          <w:shd w:val="clear" w:color="auto" w:fill="FFFFFF"/>
        </w:rPr>
        <w:t>для проведения опросов участник</w:t>
      </w:r>
      <w:r w:rsidR="007E5A27">
        <w:rPr>
          <w:sz w:val="24"/>
          <w:szCs w:val="24"/>
          <w:shd w:val="clear" w:color="auto" w:fill="FFFFFF"/>
        </w:rPr>
        <w:t>ов образовательного процесса и осуществления </w:t>
      </w:r>
      <w:r w:rsidRPr="002E726B">
        <w:rPr>
          <w:sz w:val="24"/>
          <w:szCs w:val="24"/>
          <w:shd w:val="clear" w:color="auto" w:fill="FFFFFF"/>
        </w:rPr>
        <w:t>аналитической деятельности.</w:t>
      </w:r>
    </w:p>
    <w:p w:rsidR="0038085B" w:rsidRDefault="00DD4730" w:rsidP="0038085B">
      <w:pPr>
        <w:pStyle w:val="a6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8085B">
        <w:rPr>
          <w:sz w:val="24"/>
          <w:szCs w:val="24"/>
          <w:shd w:val="clear" w:color="auto" w:fill="FFFFFF"/>
        </w:rPr>
        <w:t>П</w:t>
      </w:r>
      <w:r w:rsidR="00A57B76" w:rsidRPr="0038085B">
        <w:rPr>
          <w:sz w:val="24"/>
          <w:szCs w:val="24"/>
          <w:shd w:val="clear" w:color="auto" w:fill="FFFFFF"/>
        </w:rPr>
        <w:t>латформ</w:t>
      </w:r>
      <w:r w:rsidRPr="0038085B">
        <w:rPr>
          <w:sz w:val="24"/>
          <w:szCs w:val="24"/>
          <w:shd w:val="clear" w:color="auto" w:fill="FFFFFF"/>
        </w:rPr>
        <w:t>ы</w:t>
      </w:r>
      <w:r w:rsidR="00A57B76" w:rsidRPr="0038085B">
        <w:rPr>
          <w:sz w:val="24"/>
          <w:szCs w:val="24"/>
          <w:shd w:val="clear" w:color="auto" w:fill="FFFFFF"/>
        </w:rPr>
        <w:t xml:space="preserve"> видеоконференцсвязи для проведения занятий</w:t>
      </w:r>
    </w:p>
    <w:p w:rsidR="00826330" w:rsidRPr="0038085B" w:rsidRDefault="00E94467" w:rsidP="008E15B4">
      <w:pPr>
        <w:pStyle w:val="a6"/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38085B">
        <w:rPr>
          <w:sz w:val="24"/>
          <w:szCs w:val="24"/>
        </w:rPr>
        <w:br w:type="page"/>
      </w:r>
      <w:r w:rsidR="00085E9C" w:rsidRPr="0038085B">
        <w:rPr>
          <w:b/>
          <w:sz w:val="24"/>
        </w:rPr>
        <w:t>ТЕМАТИЧЕСКОЕ ПЛАНИРОВАНИЕ</w:t>
      </w:r>
    </w:p>
    <w:p w:rsidR="001C457E" w:rsidRPr="00773503" w:rsidRDefault="001C457E" w:rsidP="001C457E">
      <w:pPr>
        <w:pStyle w:val="a6"/>
        <w:ind w:left="720"/>
      </w:pPr>
    </w:p>
    <w:tbl>
      <w:tblPr>
        <w:tblW w:w="52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215"/>
        <w:gridCol w:w="980"/>
        <w:gridCol w:w="1078"/>
        <w:gridCol w:w="1275"/>
        <w:gridCol w:w="1861"/>
      </w:tblGrid>
      <w:tr w:rsidR="008A0D7B" w:rsidRPr="001E5B84" w:rsidTr="00C16D8C">
        <w:trPr>
          <w:trHeight w:val="886"/>
          <w:jc w:val="center"/>
        </w:trPr>
        <w:tc>
          <w:tcPr>
            <w:tcW w:w="277" w:type="pct"/>
            <w:vAlign w:val="center"/>
          </w:tcPr>
          <w:p w:rsidR="00A53730" w:rsidRPr="001E5B84" w:rsidRDefault="00A53730" w:rsidP="00583640">
            <w:pPr>
              <w:pStyle w:val="a6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№</w:t>
            </w:r>
          </w:p>
          <w:p w:rsidR="00A53730" w:rsidRPr="001E5B84" w:rsidRDefault="00A53730" w:rsidP="00583640">
            <w:pPr>
              <w:pStyle w:val="a6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п/п</w:t>
            </w:r>
          </w:p>
        </w:tc>
        <w:tc>
          <w:tcPr>
            <w:tcW w:w="2116" w:type="pct"/>
            <w:vAlign w:val="center"/>
          </w:tcPr>
          <w:p w:rsidR="00A53730" w:rsidRPr="001E5B84" w:rsidRDefault="00A53730" w:rsidP="002E79F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Разделы программы</w:t>
            </w:r>
          </w:p>
          <w:p w:rsidR="00A53730" w:rsidRPr="001E5B84" w:rsidRDefault="00A53730" w:rsidP="002E79F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и основные содержательные линии</w:t>
            </w:r>
          </w:p>
        </w:tc>
        <w:tc>
          <w:tcPr>
            <w:tcW w:w="492" w:type="pct"/>
            <w:vAlign w:val="center"/>
          </w:tcPr>
          <w:p w:rsidR="00A53730" w:rsidRPr="001E5B84" w:rsidRDefault="00A53730" w:rsidP="002E79F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Кол-во</w:t>
            </w:r>
          </w:p>
          <w:p w:rsidR="00A53730" w:rsidRPr="001E5B84" w:rsidRDefault="00A53730" w:rsidP="002E79F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часов</w:t>
            </w:r>
          </w:p>
        </w:tc>
        <w:tc>
          <w:tcPr>
            <w:tcW w:w="541" w:type="pct"/>
            <w:vAlign w:val="center"/>
          </w:tcPr>
          <w:p w:rsidR="00A53730" w:rsidRPr="001E5B84" w:rsidRDefault="00A53730" w:rsidP="002E79F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Теория</w:t>
            </w:r>
          </w:p>
        </w:tc>
        <w:tc>
          <w:tcPr>
            <w:tcW w:w="640" w:type="pct"/>
            <w:vAlign w:val="center"/>
          </w:tcPr>
          <w:p w:rsidR="00A53730" w:rsidRPr="001E5B84" w:rsidRDefault="00A53730" w:rsidP="002E79F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Практика</w:t>
            </w:r>
          </w:p>
        </w:tc>
        <w:tc>
          <w:tcPr>
            <w:tcW w:w="934" w:type="pct"/>
            <w:vAlign w:val="center"/>
          </w:tcPr>
          <w:p w:rsidR="00A53730" w:rsidRPr="001E5B84" w:rsidRDefault="00A53730" w:rsidP="002E79F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Формы контроля</w:t>
            </w:r>
          </w:p>
        </w:tc>
      </w:tr>
      <w:tr w:rsidR="00FA5534" w:rsidRPr="001E5B84" w:rsidTr="00C16D8C">
        <w:trPr>
          <w:trHeight w:val="223"/>
          <w:jc w:val="center"/>
        </w:trPr>
        <w:tc>
          <w:tcPr>
            <w:tcW w:w="2885" w:type="pct"/>
            <w:gridSpan w:val="3"/>
            <w:vAlign w:val="center"/>
          </w:tcPr>
          <w:p w:rsidR="00A53730" w:rsidRPr="001E5B84" w:rsidRDefault="00A53730" w:rsidP="004D1766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7 класс</w:t>
            </w:r>
          </w:p>
        </w:tc>
        <w:tc>
          <w:tcPr>
            <w:tcW w:w="541" w:type="pct"/>
          </w:tcPr>
          <w:p w:rsidR="00A53730" w:rsidRPr="001E5B84" w:rsidRDefault="00A53730" w:rsidP="004D176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A53730" w:rsidRPr="001E5B84" w:rsidRDefault="00A53730" w:rsidP="004D176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</w:tcPr>
          <w:p w:rsidR="00A53730" w:rsidRPr="001E5B84" w:rsidRDefault="00A53730" w:rsidP="004D176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1E5B84" w:rsidRPr="001E5B84" w:rsidTr="00C16D8C">
        <w:trPr>
          <w:trHeight w:val="274"/>
          <w:jc w:val="center"/>
        </w:trPr>
        <w:tc>
          <w:tcPr>
            <w:tcW w:w="277" w:type="pct"/>
          </w:tcPr>
          <w:p w:rsidR="009A6D69" w:rsidRPr="001E5B84" w:rsidRDefault="002E79F4" w:rsidP="001E5B8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1</w:t>
            </w:r>
          </w:p>
        </w:tc>
        <w:tc>
          <w:tcPr>
            <w:tcW w:w="2116" w:type="pct"/>
          </w:tcPr>
          <w:p w:rsidR="009A6D69" w:rsidRPr="001E5B84" w:rsidRDefault="009A6D69" w:rsidP="001E5B84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Как строится геометрия: главная идея</w:t>
            </w:r>
          </w:p>
        </w:tc>
        <w:tc>
          <w:tcPr>
            <w:tcW w:w="492" w:type="pct"/>
          </w:tcPr>
          <w:p w:rsidR="009A6D69" w:rsidRPr="001E5B84" w:rsidRDefault="002E79F4" w:rsidP="001E5B8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1" w:type="pct"/>
          </w:tcPr>
          <w:p w:rsidR="009A6D69" w:rsidRPr="001E5B84" w:rsidRDefault="009A6D69" w:rsidP="001E5B84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0" w:type="pct"/>
          </w:tcPr>
          <w:p w:rsidR="009A6D69" w:rsidRPr="001E5B84" w:rsidRDefault="009A6D69" w:rsidP="001E5B84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34" w:type="pct"/>
            <w:vAlign w:val="center"/>
          </w:tcPr>
          <w:p w:rsidR="009A6D69" w:rsidRPr="001E5B84" w:rsidRDefault="009A6D69" w:rsidP="002E79F4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Внешний контроль, самоконтроль</w:t>
            </w:r>
          </w:p>
        </w:tc>
      </w:tr>
      <w:tr w:rsidR="001E5B84" w:rsidRPr="001E5B84" w:rsidTr="00C16D8C">
        <w:trPr>
          <w:trHeight w:val="548"/>
          <w:jc w:val="center"/>
        </w:trPr>
        <w:tc>
          <w:tcPr>
            <w:tcW w:w="277" w:type="pct"/>
          </w:tcPr>
          <w:p w:rsidR="009A6D69" w:rsidRPr="001E5B84" w:rsidRDefault="002E79F4" w:rsidP="001E5B8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2</w:t>
            </w:r>
          </w:p>
        </w:tc>
        <w:tc>
          <w:tcPr>
            <w:tcW w:w="2116" w:type="pct"/>
          </w:tcPr>
          <w:p w:rsidR="009A6D69" w:rsidRPr="001E5B84" w:rsidRDefault="009A6D69" w:rsidP="001E5B84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Как метод равных треугольников применяется при изложении вопросов перпендикулярности и параллельности прямых</w:t>
            </w:r>
          </w:p>
        </w:tc>
        <w:tc>
          <w:tcPr>
            <w:tcW w:w="492" w:type="pct"/>
          </w:tcPr>
          <w:p w:rsidR="009A6D69" w:rsidRPr="001E5B84" w:rsidRDefault="002E79F4" w:rsidP="001E5B8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1" w:type="pct"/>
          </w:tcPr>
          <w:p w:rsidR="009A6D69" w:rsidRPr="001E5B84" w:rsidRDefault="009A6D69" w:rsidP="001E5B84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0" w:type="pct"/>
          </w:tcPr>
          <w:p w:rsidR="009A6D69" w:rsidRPr="001E5B84" w:rsidRDefault="009A6D69" w:rsidP="001E5B84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34" w:type="pct"/>
            <w:vAlign w:val="center"/>
          </w:tcPr>
          <w:p w:rsidR="009A6D69" w:rsidRPr="001E5B84" w:rsidRDefault="009A6D69" w:rsidP="002E79F4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Внешний контроль, самоконтроль</w:t>
            </w:r>
          </w:p>
        </w:tc>
      </w:tr>
      <w:tr w:rsidR="001E5B84" w:rsidRPr="001E5B84" w:rsidTr="00C16D8C">
        <w:trPr>
          <w:trHeight w:val="257"/>
          <w:jc w:val="center"/>
        </w:trPr>
        <w:tc>
          <w:tcPr>
            <w:tcW w:w="277" w:type="pct"/>
          </w:tcPr>
          <w:p w:rsidR="009A6D69" w:rsidRPr="001E5B84" w:rsidRDefault="002E79F4" w:rsidP="001E5B8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3</w:t>
            </w:r>
          </w:p>
        </w:tc>
        <w:tc>
          <w:tcPr>
            <w:tcW w:w="2116" w:type="pct"/>
          </w:tcPr>
          <w:p w:rsidR="009A6D69" w:rsidRPr="001E5B84" w:rsidRDefault="009A6D69" w:rsidP="001E5B84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Треугольник – основная геометрическая фигура</w:t>
            </w:r>
          </w:p>
        </w:tc>
        <w:tc>
          <w:tcPr>
            <w:tcW w:w="492" w:type="pct"/>
          </w:tcPr>
          <w:p w:rsidR="009A6D69" w:rsidRPr="001E5B84" w:rsidRDefault="002E79F4" w:rsidP="001E5B8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1" w:type="pct"/>
          </w:tcPr>
          <w:p w:rsidR="009A6D69" w:rsidRPr="001E5B84" w:rsidRDefault="009A6D69" w:rsidP="001E5B84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0" w:type="pct"/>
          </w:tcPr>
          <w:p w:rsidR="009A6D69" w:rsidRPr="001E5B84" w:rsidRDefault="009A6D69" w:rsidP="001E5B84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34" w:type="pct"/>
            <w:vAlign w:val="center"/>
          </w:tcPr>
          <w:p w:rsidR="009A6D69" w:rsidRPr="001E5B84" w:rsidRDefault="009A6D69" w:rsidP="002E79F4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Внешний контроль, самоконтроль</w:t>
            </w:r>
          </w:p>
        </w:tc>
      </w:tr>
      <w:tr w:rsidR="001E5B84" w:rsidRPr="001E5B84" w:rsidTr="00C16D8C">
        <w:trPr>
          <w:trHeight w:val="274"/>
          <w:jc w:val="center"/>
        </w:trPr>
        <w:tc>
          <w:tcPr>
            <w:tcW w:w="277" w:type="pct"/>
          </w:tcPr>
          <w:p w:rsidR="009A6D69" w:rsidRPr="001E5B84" w:rsidRDefault="002E79F4" w:rsidP="001E5B8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4</w:t>
            </w:r>
          </w:p>
        </w:tc>
        <w:tc>
          <w:tcPr>
            <w:tcW w:w="2116" w:type="pct"/>
          </w:tcPr>
          <w:p w:rsidR="009A6D69" w:rsidRPr="001E5B84" w:rsidRDefault="009A6D69" w:rsidP="001E5B84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Конструктивные методы в геометрии: задачи на построение</w:t>
            </w:r>
          </w:p>
        </w:tc>
        <w:tc>
          <w:tcPr>
            <w:tcW w:w="492" w:type="pct"/>
          </w:tcPr>
          <w:p w:rsidR="009A6D69" w:rsidRPr="001E5B84" w:rsidRDefault="002E79F4" w:rsidP="001E5B8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1" w:type="pct"/>
          </w:tcPr>
          <w:p w:rsidR="009A6D69" w:rsidRPr="001E5B84" w:rsidRDefault="001E5B84" w:rsidP="001E5B84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9A6D69" w:rsidRPr="001E5B84" w:rsidRDefault="001E5B84" w:rsidP="001E5B84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34" w:type="pct"/>
            <w:vAlign w:val="center"/>
          </w:tcPr>
          <w:p w:rsidR="009A6D69" w:rsidRPr="001E5B84" w:rsidRDefault="009A6D69" w:rsidP="002E79F4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Внешний контроль, самоконтроль</w:t>
            </w:r>
          </w:p>
        </w:tc>
      </w:tr>
      <w:tr w:rsidR="002E79F4" w:rsidRPr="001E5B84" w:rsidTr="00C16D8C">
        <w:trPr>
          <w:trHeight w:val="402"/>
          <w:jc w:val="center"/>
        </w:trPr>
        <w:tc>
          <w:tcPr>
            <w:tcW w:w="277" w:type="pct"/>
          </w:tcPr>
          <w:p w:rsidR="002E79F4" w:rsidRPr="001E5B84" w:rsidRDefault="002E79F4" w:rsidP="001E5B84">
            <w:pPr>
              <w:pStyle w:val="a6"/>
              <w:jc w:val="center"/>
              <w:rPr>
                <w:sz w:val="24"/>
                <w:szCs w:val="24"/>
              </w:rPr>
            </w:pPr>
            <w:r w:rsidRPr="001E5B84">
              <w:rPr>
                <w:sz w:val="24"/>
                <w:szCs w:val="24"/>
              </w:rPr>
              <w:t>5</w:t>
            </w:r>
          </w:p>
        </w:tc>
        <w:tc>
          <w:tcPr>
            <w:tcW w:w="2116" w:type="pct"/>
          </w:tcPr>
          <w:p w:rsidR="002E79F4" w:rsidRPr="001E5B84" w:rsidRDefault="002E79F4" w:rsidP="001E5B84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Повторяем, систематизируем, обновляем</w:t>
            </w:r>
          </w:p>
        </w:tc>
        <w:tc>
          <w:tcPr>
            <w:tcW w:w="492" w:type="pct"/>
          </w:tcPr>
          <w:p w:rsidR="002E79F4" w:rsidRPr="001E5B84" w:rsidRDefault="002E79F4" w:rsidP="001E5B84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1E5B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1" w:type="pct"/>
          </w:tcPr>
          <w:p w:rsidR="002E79F4" w:rsidRPr="001E5B84" w:rsidRDefault="002E79F4" w:rsidP="001E5B84">
            <w:pPr>
              <w:pStyle w:val="a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0" w:type="pct"/>
          </w:tcPr>
          <w:p w:rsidR="002E79F4" w:rsidRPr="001E5B84" w:rsidRDefault="001E5B84" w:rsidP="001E5B84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34" w:type="pct"/>
            <w:vAlign w:val="center"/>
          </w:tcPr>
          <w:p w:rsidR="002E79F4" w:rsidRPr="001E5B84" w:rsidRDefault="002E79F4" w:rsidP="002E79F4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8A0D7B" w:rsidRPr="001E5B84" w:rsidTr="00C16D8C">
        <w:trPr>
          <w:trHeight w:val="469"/>
          <w:jc w:val="center"/>
        </w:trPr>
        <w:tc>
          <w:tcPr>
            <w:tcW w:w="277" w:type="pct"/>
            <w:vAlign w:val="center"/>
          </w:tcPr>
          <w:p w:rsidR="00A53730" w:rsidRPr="001E5B84" w:rsidRDefault="00A53730" w:rsidP="0077350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A53730" w:rsidRPr="001E5B84" w:rsidRDefault="00A53730" w:rsidP="008065DF">
            <w:pPr>
              <w:pStyle w:val="a6"/>
              <w:rPr>
                <w:b/>
                <w:bCs/>
                <w:sz w:val="24"/>
                <w:szCs w:val="24"/>
              </w:rPr>
            </w:pPr>
            <w:r w:rsidRPr="001E5B8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2" w:type="pct"/>
            <w:vAlign w:val="center"/>
          </w:tcPr>
          <w:p w:rsidR="00A53730" w:rsidRPr="001E5B84" w:rsidRDefault="00A53730" w:rsidP="002E79F4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1E5B84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41" w:type="pct"/>
            <w:vAlign w:val="center"/>
          </w:tcPr>
          <w:p w:rsidR="00A53730" w:rsidRPr="001E5B84" w:rsidRDefault="008F2DF1" w:rsidP="002E79F4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0" w:type="pct"/>
            <w:vAlign w:val="center"/>
          </w:tcPr>
          <w:p w:rsidR="00A53730" w:rsidRPr="001E5B84" w:rsidRDefault="008F2DF1" w:rsidP="002E79F4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pct"/>
            <w:vAlign w:val="center"/>
          </w:tcPr>
          <w:p w:rsidR="00A53730" w:rsidRPr="001E5B84" w:rsidRDefault="00A53730" w:rsidP="002E79F4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E79F4" w:rsidRDefault="001D2D6D" w:rsidP="001D2D6D">
      <w:pPr>
        <w:spacing w:after="0"/>
      </w:pPr>
      <w:r>
        <w:t xml:space="preserve">                      </w:t>
      </w:r>
    </w:p>
    <w:p w:rsidR="00E94467" w:rsidRDefault="00E94467" w:rsidP="00E94467"/>
    <w:p w:rsidR="00E94467" w:rsidRDefault="00E94467" w:rsidP="00E94467"/>
    <w:p w:rsidR="00E94467" w:rsidRPr="00C27A1E" w:rsidRDefault="00E94467" w:rsidP="00E94467">
      <w:pPr>
        <w:pStyle w:val="a6"/>
      </w:pPr>
    </w:p>
    <w:p w:rsidR="00E94467" w:rsidRDefault="00E94467" w:rsidP="00E9446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94467" w:rsidRPr="007E5A27" w:rsidRDefault="007E5A27" w:rsidP="007E5A27">
      <w:pPr>
        <w:jc w:val="center"/>
        <w:rPr>
          <w:rFonts w:ascii="Times New Roman" w:hAnsi="Times New Roman"/>
          <w:b/>
          <w:sz w:val="24"/>
        </w:rPr>
      </w:pPr>
      <w:bookmarkStart w:id="0" w:name="Темы"/>
      <w:bookmarkStart w:id="1" w:name="Планирование"/>
      <w:r w:rsidRPr="007E5A27">
        <w:rPr>
          <w:rFonts w:ascii="Times New Roman" w:hAnsi="Times New Roman"/>
          <w:b/>
          <w:sz w:val="24"/>
        </w:rPr>
        <w:t>КАЛЕНДАРНО-ТЕМАТИЧЕСКОЕ ПЛАНИРОВАНИЕ</w:t>
      </w:r>
    </w:p>
    <w:bookmarkEnd w:id="0"/>
    <w:bookmarkEnd w:id="1"/>
    <w:p w:rsidR="00E94467" w:rsidRDefault="00E94467" w:rsidP="00DF645A">
      <w:pPr>
        <w:spacing w:after="0" w:line="240" w:lineRule="auto"/>
        <w:ind w:left="-709" w:firstLine="425"/>
        <w:rPr>
          <w:rStyle w:val="FontStyle12"/>
          <w:sz w:val="24"/>
          <w:szCs w:val="24"/>
        </w:rPr>
      </w:pPr>
      <w:r w:rsidRPr="001D554C">
        <w:rPr>
          <w:rStyle w:val="FontStyle12"/>
          <w:sz w:val="24"/>
          <w:szCs w:val="24"/>
        </w:rPr>
        <w:t xml:space="preserve">Количество часов: всего в </w:t>
      </w:r>
      <w:r>
        <w:rPr>
          <w:rStyle w:val="FontStyle12"/>
          <w:sz w:val="24"/>
          <w:szCs w:val="24"/>
        </w:rPr>
        <w:t>год – 34 часа, в неделю – 1 час</w:t>
      </w:r>
    </w:p>
    <w:p w:rsidR="00E94467" w:rsidRDefault="00E94467" w:rsidP="00E94467">
      <w:pPr>
        <w:spacing w:after="0" w:line="240" w:lineRule="auto"/>
        <w:ind w:firstLine="709"/>
        <w:rPr>
          <w:rStyle w:val="FontStyle12"/>
          <w:sz w:val="24"/>
          <w:szCs w:val="24"/>
        </w:rPr>
      </w:pPr>
    </w:p>
    <w:tbl>
      <w:tblPr>
        <w:tblW w:w="9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850"/>
        <w:gridCol w:w="992"/>
        <w:gridCol w:w="1134"/>
      </w:tblGrid>
      <w:tr w:rsidR="00E94467" w:rsidRPr="001D554C" w:rsidTr="00DF645A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467" w:rsidRPr="007E5A27" w:rsidRDefault="00E94467" w:rsidP="00E9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4467" w:rsidRPr="007E5A27" w:rsidRDefault="00E94467" w:rsidP="00E9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E5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467" w:rsidRPr="007E5A27" w:rsidRDefault="00E94467" w:rsidP="00E9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2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E79F4" w:rsidRPr="007E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A2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467" w:rsidRPr="007E5A27" w:rsidRDefault="00E94467" w:rsidP="00E944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27">
              <w:rPr>
                <w:rFonts w:ascii="Times New Roman" w:hAnsi="Times New Roman" w:cs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7E5A27" w:rsidRDefault="00E94467" w:rsidP="00E9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2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94467" w:rsidRPr="001D554C" w:rsidTr="00DF645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467" w:rsidRPr="007E5A27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467" w:rsidRPr="007E5A27" w:rsidRDefault="00E94467" w:rsidP="00E94467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467" w:rsidRPr="007E5A27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7E5A27" w:rsidRDefault="00E94467" w:rsidP="007E5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2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7E5A27" w:rsidRDefault="00E94467" w:rsidP="007E5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27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E94467" w:rsidRPr="00490E2B" w:rsidTr="00DF645A">
        <w:trPr>
          <w:trHeight w:val="3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Как строится геометрия: главная идея (9ч)</w:t>
            </w: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Default="00E94467" w:rsidP="00E94467">
            <w:pPr>
              <w:tabs>
                <w:tab w:val="left" w:pos="45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Аксиомы, определения и теоремы: кому и зачем они нужны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Default="00E94467" w:rsidP="00E94467">
            <w:pPr>
              <w:tabs>
                <w:tab w:val="left" w:pos="45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Аксиомы прямой и расстояния. Что можно определить с их помощью?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Default="00E94467" w:rsidP="00E94467">
            <w:pPr>
              <w:tabs>
                <w:tab w:val="left" w:pos="45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Аксиомы полуплоскости и луча. Их возможности в построении геометрии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Default="00E94467" w:rsidP="00E94467">
            <w:pPr>
              <w:tabs>
                <w:tab w:val="left" w:pos="45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Проблема Жордана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Default="00E94467" w:rsidP="00E94467">
            <w:pPr>
              <w:tabs>
                <w:tab w:val="left" w:pos="45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Аксиомы измерения и откладывания углов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Default="00E94467" w:rsidP="00E94467">
            <w:pPr>
              <w:tabs>
                <w:tab w:val="left" w:pos="45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Почему угол не может быть больше 180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00B0"/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Pr="00EA0F8E" w:rsidRDefault="00E94467" w:rsidP="00E94467">
            <w:pPr>
              <w:tabs>
                <w:tab w:val="left" w:pos="45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углы: «не совсем очевидное и не совсем вероятное</w:t>
            </w:r>
            <w:r w:rsidR="00EA0F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Default="00E94467" w:rsidP="00E94467">
            <w:pPr>
              <w:tabs>
                <w:tab w:val="left" w:pos="45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угол окружности. Почему центральный угол окружности может быть больше 180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00B0"/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Pr="002E5CC0" w:rsidRDefault="00E94467" w:rsidP="00E94467">
            <w:pPr>
              <w:tabs>
                <w:tab w:val="left" w:pos="-284"/>
                <w:tab w:val="left" w:pos="-108"/>
                <w:tab w:val="left" w:pos="189"/>
                <w:tab w:val="left" w:pos="459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равных треугольников – исторически первый геометрический метод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Как метод равных треугольников применяется при изложении вопросов перпендикулярности и параллельности прямых (9ч)</w:t>
            </w: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Pr="002E5CC0" w:rsidRDefault="00E94467" w:rsidP="00E94467">
            <w:pPr>
              <w:spacing w:after="0" w:line="240" w:lineRule="auto"/>
              <w:rPr>
                <w:rFonts w:ascii="Times New Roman" w:hAnsi="Times New Roman"/>
              </w:rPr>
            </w:pPr>
            <w:r w:rsidRPr="002E5CC0">
              <w:rPr>
                <w:rFonts w:ascii="Times New Roman" w:hAnsi="Times New Roman"/>
                <w:sz w:val="24"/>
                <w:szCs w:val="24"/>
              </w:rPr>
              <w:t>Метод равных треугольников и перпендикулярные прямые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0F80" w:rsidRPr="009F0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CC0">
              <w:rPr>
                <w:rFonts w:ascii="Times New Roman" w:hAnsi="Times New Roman"/>
                <w:sz w:val="24"/>
                <w:szCs w:val="24"/>
              </w:rPr>
              <w:t>Как признаки помогают о</w:t>
            </w:r>
            <w:r>
              <w:rPr>
                <w:rFonts w:ascii="Times New Roman" w:hAnsi="Times New Roman"/>
                <w:sz w:val="24"/>
                <w:szCs w:val="24"/>
              </w:rPr>
              <w:t>тличить одно понятие от другого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Pr="002E5CC0" w:rsidRDefault="00E94467" w:rsidP="00E94467">
            <w:pPr>
              <w:spacing w:after="0" w:line="240" w:lineRule="auto"/>
              <w:rPr>
                <w:rFonts w:ascii="Times New Roman" w:hAnsi="Times New Roman"/>
              </w:rPr>
            </w:pPr>
            <w:r w:rsidRPr="002E5CC0">
              <w:rPr>
                <w:rFonts w:ascii="Times New Roman" w:hAnsi="Times New Roman"/>
                <w:sz w:val="24"/>
                <w:szCs w:val="24"/>
              </w:rPr>
              <w:t>Признаки параллельных прямых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9F5F6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67" w:rsidRPr="002E5CC0" w:rsidRDefault="00E94467" w:rsidP="00E94467">
            <w:pPr>
              <w:spacing w:after="0" w:line="240" w:lineRule="auto"/>
              <w:rPr>
                <w:rFonts w:ascii="Times New Roman" w:hAnsi="Times New Roman"/>
              </w:rPr>
            </w:pPr>
            <w:r w:rsidRPr="002E5CC0">
              <w:rPr>
                <w:rFonts w:ascii="Times New Roman" w:hAnsi="Times New Roman"/>
                <w:sz w:val="24"/>
                <w:szCs w:val="24"/>
              </w:rPr>
              <w:t>Аксиома параллельных прямы</w:t>
            </w:r>
            <w:r>
              <w:rPr>
                <w:rFonts w:ascii="Times New Roman" w:hAnsi="Times New Roman"/>
                <w:sz w:val="24"/>
                <w:szCs w:val="24"/>
              </w:rPr>
              <w:t>х и трудный путь её становления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2E5CC0" w:rsidRDefault="00E94467" w:rsidP="00E94467">
            <w:pPr>
              <w:spacing w:after="0" w:line="240" w:lineRule="auto"/>
              <w:rPr>
                <w:rFonts w:ascii="Times New Roman" w:hAnsi="Times New Roman"/>
              </w:rPr>
            </w:pPr>
            <w:r w:rsidRPr="002E5CC0">
              <w:rPr>
                <w:rFonts w:ascii="Times New Roman" w:hAnsi="Times New Roman"/>
                <w:sz w:val="24"/>
                <w:szCs w:val="24"/>
              </w:rPr>
              <w:t>Четырёхугольник Саккери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2E5CC0" w:rsidRDefault="00E94467" w:rsidP="00E94467">
            <w:pPr>
              <w:spacing w:after="0" w:line="240" w:lineRule="auto"/>
              <w:rPr>
                <w:rFonts w:ascii="Times New Roman" w:hAnsi="Times New Roman"/>
              </w:rPr>
            </w:pPr>
            <w:r w:rsidRPr="002E5CC0">
              <w:rPr>
                <w:rFonts w:ascii="Times New Roman" w:hAnsi="Times New Roman"/>
                <w:sz w:val="24"/>
                <w:szCs w:val="24"/>
              </w:rPr>
              <w:t>Свойства параллельных прямы</w:t>
            </w:r>
            <w:r>
              <w:rPr>
                <w:rFonts w:ascii="Times New Roman" w:hAnsi="Times New Roman"/>
                <w:sz w:val="24"/>
                <w:szCs w:val="24"/>
              </w:rPr>
              <w:t>х: нужна аксиома параллельности. Разрешимость проблемы Саккери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2E5CC0" w:rsidRDefault="00E94467" w:rsidP="00E94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2E5CC0" w:rsidRDefault="00E94467" w:rsidP="00E94467">
            <w:pPr>
              <w:spacing w:after="0" w:line="240" w:lineRule="auto"/>
              <w:rPr>
                <w:rFonts w:ascii="Times New Roman" w:hAnsi="Times New Roman"/>
              </w:rPr>
            </w:pPr>
            <w:r w:rsidRPr="002E5CC0">
              <w:rPr>
                <w:rFonts w:ascii="Times New Roman" w:hAnsi="Times New Roman"/>
                <w:sz w:val="24"/>
                <w:szCs w:val="24"/>
              </w:rPr>
              <w:t>Геометрические взаимосвязи: связь между перпендикулярностью и параллелностью прямых.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143E27" w:rsidRDefault="00E94467" w:rsidP="00E94467">
            <w:pPr>
              <w:pStyle w:val="6"/>
              <w:tabs>
                <w:tab w:val="left" w:pos="-284"/>
                <w:tab w:val="left" w:pos="0"/>
                <w:tab w:val="left" w:pos="5670"/>
              </w:tabs>
              <w:spacing w:before="0" w:line="240" w:lineRule="auto"/>
              <w:ind w:left="33"/>
              <w:rPr>
                <w:b/>
                <w:color w:val="auto"/>
                <w:sz w:val="24"/>
                <w:szCs w:val="24"/>
              </w:rPr>
            </w:pPr>
            <w:r w:rsidRPr="00143E27">
              <w:rPr>
                <w:color w:val="auto"/>
                <w:sz w:val="24"/>
                <w:szCs w:val="24"/>
              </w:rPr>
              <w:t>Теорема Фалеса – пик применений метода равных треугольников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2E5CC0" w:rsidRDefault="00E94467" w:rsidP="00E94467">
            <w:pPr>
              <w:spacing w:after="0" w:line="240" w:lineRule="auto"/>
              <w:rPr>
                <w:rFonts w:ascii="Times New Roman" w:hAnsi="Times New Roman"/>
              </w:rPr>
            </w:pPr>
            <w:r w:rsidRPr="002E5CC0">
              <w:rPr>
                <w:rFonts w:ascii="Times New Roman" w:hAnsi="Times New Roman"/>
                <w:sz w:val="24"/>
                <w:szCs w:val="24"/>
              </w:rPr>
              <w:t>Свойства параллельных прямы</w:t>
            </w:r>
            <w:r>
              <w:rPr>
                <w:rFonts w:ascii="Times New Roman" w:hAnsi="Times New Roman"/>
                <w:sz w:val="24"/>
                <w:szCs w:val="24"/>
              </w:rPr>
              <w:t>х: нужна аксиома параллельности. Разрешимость проблемы Саккери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Треугольник – основная геометрическая фигура (9ч)</w:t>
            </w: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доказательства теорем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Знаменитая теорема о сумме углов треугольника. Внешний угол треугольника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Неутомимые труженики в геометрии: равнобедренный и равносторонний треугольники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такое средняя линия треугольника. Дальнейшее развитие метода равных треугольников –прямоугольный треугольник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Две замечательные теоремы: о катете, лежащем против угла в 30°, и медиане, проведённой к гипотенузе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Первые геометрические неравенства: неравенства треугольника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Заключительные планиметрические аксиомы – аксиомы площади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Второй (вычислительный) геометрический метод: теорема Пифагора и обратная теорема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теоремы Пифагора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7F9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Конструктивные методы в ге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ометрии: задачи на построение (</w:t>
            </w:r>
            <w:r w:rsidRPr="00FD67F9">
              <w:rPr>
                <w:rFonts w:ascii="Times New Roman" w:hAnsi="Times New Roman"/>
                <w:b/>
                <w:bCs/>
                <w:sz w:val="24"/>
                <w:szCs w:val="24"/>
              </w:rPr>
              <w:t>4 ч)</w:t>
            </w: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на построение циркулем и линейкой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на построение циркулем и линейкой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Примеры более сложных задач на построение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FD67F9" w:rsidRDefault="00E94467" w:rsidP="00E94467">
            <w:pPr>
              <w:tabs>
                <w:tab w:val="left" w:pos="0"/>
                <w:tab w:val="left" w:pos="5670"/>
                <w:tab w:val="right" w:leader="dot" w:pos="5812"/>
                <w:tab w:val="righ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задачи, не разрешимой с помощью циркуля и линейки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Повторяем, систематизируем, обновляем (3ч)</w:t>
            </w: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Понятие об аксиоматическом методе. Метод равных треугольников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467" w:rsidRPr="00490E2B" w:rsidTr="00DF645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Default="00E94467" w:rsidP="00E9446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Площади некоторых фигур. Метод геометрических мест точек в задачах на построение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67" w:rsidRPr="00490E2B" w:rsidRDefault="00E94467" w:rsidP="00E9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467" w:rsidRDefault="00E94467" w:rsidP="00E94467">
      <w:pPr>
        <w:spacing w:after="0" w:line="240" w:lineRule="auto"/>
        <w:ind w:firstLine="709"/>
        <w:rPr>
          <w:rStyle w:val="FontStyle12"/>
          <w:sz w:val="24"/>
          <w:szCs w:val="24"/>
        </w:rPr>
      </w:pPr>
    </w:p>
    <w:p w:rsidR="00E94467" w:rsidRPr="009F4303" w:rsidRDefault="00E94467" w:rsidP="00E944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4467" w:rsidRDefault="00E94467" w:rsidP="00E94467">
      <w:pPr>
        <w:ind w:firstLine="567"/>
      </w:pPr>
    </w:p>
    <w:p w:rsidR="00657D7E" w:rsidRDefault="00657D7E"/>
    <w:p w:rsidR="00657D7E" w:rsidRDefault="00657D7E"/>
    <w:p w:rsidR="00D53E9A" w:rsidRDefault="00D53E9A" w:rsidP="008F2D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A99">
        <w:rPr>
          <w:rFonts w:ascii="Times New Roman" w:hAnsi="Times New Roman" w:cs="Times New Roman"/>
          <w:b/>
          <w:sz w:val="32"/>
          <w:szCs w:val="32"/>
        </w:rPr>
        <w:t>Оценочные материалы</w:t>
      </w:r>
    </w:p>
    <w:p w:rsidR="008F2DF1" w:rsidRPr="00164A99" w:rsidRDefault="008F2DF1" w:rsidP="008F2D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1"/>
        <w:tblW w:w="0" w:type="auto"/>
        <w:tblInd w:w="-318" w:type="dxa"/>
        <w:tblLook w:val="04A0" w:firstRow="1" w:lastRow="0" w:firstColumn="1" w:lastColumn="0" w:noHBand="0" w:noVBand="1"/>
      </w:tblPr>
      <w:tblGrid>
        <w:gridCol w:w="3212"/>
        <w:gridCol w:w="3193"/>
        <w:gridCol w:w="3166"/>
      </w:tblGrid>
      <w:tr w:rsidR="004313FB" w:rsidRPr="008F2DF1" w:rsidTr="00DF645A">
        <w:tc>
          <w:tcPr>
            <w:tcW w:w="3212" w:type="dxa"/>
          </w:tcPr>
          <w:p w:rsidR="004313FB" w:rsidRPr="008F2DF1" w:rsidRDefault="004313FB" w:rsidP="008F2DF1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8F2DF1">
              <w:rPr>
                <w:sz w:val="24"/>
                <w:szCs w:val="24"/>
              </w:rPr>
              <w:t>Название</w:t>
            </w:r>
          </w:p>
        </w:tc>
        <w:tc>
          <w:tcPr>
            <w:tcW w:w="3193" w:type="dxa"/>
          </w:tcPr>
          <w:p w:rsidR="004313FB" w:rsidRPr="008F2DF1" w:rsidRDefault="004313FB" w:rsidP="008F2D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DF1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3166" w:type="dxa"/>
          </w:tcPr>
          <w:p w:rsidR="004313FB" w:rsidRPr="008F2DF1" w:rsidRDefault="004313FB" w:rsidP="008F2D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DF1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</w:tr>
      <w:tr w:rsidR="004313FB" w:rsidRPr="008F2DF1" w:rsidTr="00DF645A">
        <w:tc>
          <w:tcPr>
            <w:tcW w:w="3212" w:type="dxa"/>
          </w:tcPr>
          <w:p w:rsidR="008F2DF1" w:rsidRDefault="008F2DF1" w:rsidP="00DF645A">
            <w:pPr>
              <w:tabs>
                <w:tab w:val="left" w:pos="406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Промежуточный </w:t>
            </w:r>
            <w:r w:rsidR="004313FB" w:rsidRPr="008F2DF1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4313FB" w:rsidRPr="008F2DF1" w:rsidRDefault="004313FB" w:rsidP="00DF645A">
            <w:pPr>
              <w:tabs>
                <w:tab w:val="left" w:pos="406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2DF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193" w:type="dxa"/>
          </w:tcPr>
          <w:p w:rsidR="004313FB" w:rsidRPr="008F2DF1" w:rsidRDefault="008F2DF1" w:rsidP="00DF645A">
            <w:pPr>
              <w:tabs>
                <w:tab w:val="left" w:pos="406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 на сайте «РЕШУ ВПР»</w:t>
            </w:r>
          </w:p>
        </w:tc>
        <w:tc>
          <w:tcPr>
            <w:tcW w:w="3166" w:type="dxa"/>
          </w:tcPr>
          <w:p w:rsidR="004313FB" w:rsidRPr="008F2DF1" w:rsidRDefault="004313FB" w:rsidP="00DF645A">
            <w:pPr>
              <w:spacing w:line="276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F1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№ 964413</w:t>
            </w:r>
          </w:p>
          <w:p w:rsidR="004313FB" w:rsidRPr="008F2DF1" w:rsidRDefault="004313FB" w:rsidP="00DF64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FB" w:rsidRPr="008F2DF1" w:rsidTr="00DF645A">
        <w:tc>
          <w:tcPr>
            <w:tcW w:w="3212" w:type="dxa"/>
          </w:tcPr>
          <w:p w:rsidR="004313FB" w:rsidRPr="008F2DF1" w:rsidRDefault="008F2DF1" w:rsidP="00DF645A">
            <w:pPr>
              <w:spacing w:line="276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контроль </w:t>
            </w:r>
            <w:r w:rsidR="004313FB" w:rsidRPr="008F2DF1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  <w:p w:rsidR="004313FB" w:rsidRPr="008F2DF1" w:rsidRDefault="004313FB" w:rsidP="00DF645A">
            <w:pPr>
              <w:spacing w:line="276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4313FB" w:rsidRPr="008F2DF1" w:rsidRDefault="004313FB" w:rsidP="00DF645A">
            <w:pPr>
              <w:spacing w:line="276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DF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</w:t>
            </w:r>
            <w:r w:rsidR="008F2DF1">
              <w:rPr>
                <w:rFonts w:ascii="Times New Roman" w:hAnsi="Times New Roman" w:cs="Times New Roman"/>
                <w:bCs/>
                <w:sz w:val="24"/>
                <w:szCs w:val="24"/>
              </w:rPr>
              <w:t>ся на сайте «Решу ВПР»</w:t>
            </w:r>
          </w:p>
        </w:tc>
        <w:tc>
          <w:tcPr>
            <w:tcW w:w="3166" w:type="dxa"/>
          </w:tcPr>
          <w:p w:rsidR="004313FB" w:rsidRPr="008F2DF1" w:rsidRDefault="004313FB" w:rsidP="00DF645A">
            <w:pPr>
              <w:spacing w:line="276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F1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№ 964441</w:t>
            </w:r>
          </w:p>
          <w:p w:rsidR="004313FB" w:rsidRPr="008F2DF1" w:rsidRDefault="004313FB" w:rsidP="00DF64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C13" w:rsidRDefault="00E85C13" w:rsidP="00E85C13">
      <w:pPr>
        <w:rPr>
          <w:rFonts w:ascii="Times New Roman" w:hAnsi="Times New Roman"/>
        </w:rPr>
      </w:pPr>
    </w:p>
    <w:p w:rsidR="00E85C13" w:rsidRDefault="00E85C13" w:rsidP="00E85C13">
      <w:pPr>
        <w:tabs>
          <w:tab w:val="left" w:pos="4063"/>
        </w:tabs>
        <w:rPr>
          <w:rFonts w:ascii="Times New Roman" w:hAnsi="Times New Roman"/>
        </w:rPr>
      </w:pPr>
    </w:p>
    <w:p w:rsidR="008F2DF1" w:rsidRDefault="008F2D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3473D" w:rsidRPr="008F2DF1" w:rsidRDefault="008F2DF1" w:rsidP="008F2DF1">
      <w:pPr>
        <w:tabs>
          <w:tab w:val="left" w:pos="1134"/>
          <w:tab w:val="left" w:pos="406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="00E3473D" w:rsidRPr="008F2DF1">
        <w:rPr>
          <w:rFonts w:ascii="Times New Roman" w:hAnsi="Times New Roman" w:cs="Times New Roman"/>
          <w:b/>
          <w:sz w:val="24"/>
          <w:szCs w:val="24"/>
        </w:rPr>
        <w:t>контроль 7 класс</w:t>
      </w:r>
    </w:p>
    <w:p w:rsidR="00E3473D" w:rsidRPr="008F2DF1" w:rsidRDefault="00E3473D" w:rsidP="008F2DF1">
      <w:pPr>
        <w:tabs>
          <w:tab w:val="left" w:pos="1134"/>
          <w:tab w:val="left" w:pos="406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F1">
        <w:rPr>
          <w:rFonts w:ascii="Times New Roman" w:hAnsi="Times New Roman" w:cs="Times New Roman"/>
          <w:b/>
          <w:sz w:val="24"/>
          <w:szCs w:val="24"/>
        </w:rPr>
        <w:t>Выполняется на сайте «РЕШУ ВПР»</w:t>
      </w:r>
    </w:p>
    <w:p w:rsidR="00E3473D" w:rsidRPr="008F2DF1" w:rsidRDefault="00E3473D" w:rsidP="008F2DF1">
      <w:pPr>
        <w:tabs>
          <w:tab w:val="left" w:pos="1134"/>
        </w:tabs>
        <w:spacing w:after="0"/>
        <w:ind w:firstLine="709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8F2DF1">
        <w:rPr>
          <w:rFonts w:ascii="Times New Roman" w:hAnsi="Times New Roman" w:cs="Times New Roman"/>
          <w:b/>
          <w:bCs/>
          <w:sz w:val="24"/>
          <w:szCs w:val="24"/>
        </w:rPr>
        <w:t>Вариант № 964413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13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noProof/>
          <w:color w:val="000000"/>
        </w:rPr>
        <w:drawing>
          <wp:inline distT="0" distB="0" distL="0" distR="0">
            <wp:extent cx="504825" cy="950229"/>
            <wp:effectExtent l="0" t="0" r="0" b="0"/>
            <wp:docPr id="151" name="Рисунок 151" descr="https://math7-vpr.sdamgia.ru/get_file?id=365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math7-vpr.sdamgia.ru/get_file?id=36557&amp;png=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48" cy="95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DF1">
        <w:rPr>
          <w:color w:val="000000"/>
        </w:rPr>
        <w:t>На клетчатой бумаге с размером клетки 1 см x 1 см отмечены точки </w:t>
      </w:r>
      <w:r w:rsidRPr="008F2DF1">
        <w:rPr>
          <w:i/>
          <w:iCs/>
          <w:color w:val="000000"/>
        </w:rPr>
        <w:t>А</w:t>
      </w:r>
      <w:r w:rsidRPr="008F2DF1">
        <w:rPr>
          <w:color w:val="000000"/>
        </w:rPr>
        <w:t>, </w:t>
      </w:r>
      <w:r w:rsidRPr="008F2DF1">
        <w:rPr>
          <w:i/>
          <w:iCs/>
          <w:color w:val="000000"/>
        </w:rPr>
        <w:t>В</w:t>
      </w:r>
      <w:r w:rsidRPr="008F2DF1">
        <w:rPr>
          <w:color w:val="000000"/>
        </w:rPr>
        <w:t> и </w:t>
      </w:r>
      <w:r w:rsidRPr="008F2DF1">
        <w:rPr>
          <w:i/>
          <w:iCs/>
          <w:color w:val="000000"/>
        </w:rPr>
        <w:t>С</w:t>
      </w:r>
      <w:r w:rsidRPr="008F2DF1">
        <w:rPr>
          <w:color w:val="000000"/>
        </w:rPr>
        <w:t>. Найдите расстояние от точки </w:t>
      </w:r>
      <w:r w:rsidRPr="008F2DF1">
        <w:rPr>
          <w:i/>
          <w:iCs/>
          <w:color w:val="000000"/>
        </w:rPr>
        <w:t>А</w:t>
      </w:r>
      <w:r w:rsidRPr="008F2DF1">
        <w:rPr>
          <w:color w:val="000000"/>
        </w:rPr>
        <w:t> до прямой </w:t>
      </w:r>
      <w:r w:rsidRPr="008F2DF1">
        <w:rPr>
          <w:i/>
          <w:iCs/>
          <w:color w:val="000000"/>
        </w:rPr>
        <w:t>ВС</w:t>
      </w:r>
      <w:r w:rsidRPr="008F2DF1">
        <w:rPr>
          <w:color w:val="000000"/>
        </w:rPr>
        <w:t>. Ответ выразите в сантиметрах.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13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Из точки </w:t>
      </w:r>
      <w:r w:rsidRPr="008F2DF1">
        <w:rPr>
          <w:i/>
          <w:iCs/>
          <w:color w:val="000000"/>
        </w:rPr>
        <w:t>А</w:t>
      </w:r>
      <w:r w:rsidRPr="008F2DF1">
        <w:rPr>
          <w:color w:val="000000"/>
        </w:rPr>
        <w:t>(2, 2) опущен перпендикуляр на ось абсцисс. Найдите абсциссу основания перпендикуляра.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14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Отрезки </w:t>
      </w:r>
      <w:r w:rsidRPr="008F2DF1">
        <w:rPr>
          <w:i/>
          <w:iCs/>
          <w:color w:val="000000"/>
        </w:rPr>
        <w:t>AB </w:t>
      </w:r>
      <w:r w:rsidRPr="008F2DF1">
        <w:rPr>
          <w:color w:val="000000"/>
        </w:rPr>
        <w:t>и </w:t>
      </w:r>
      <w:r w:rsidRPr="008F2DF1">
        <w:rPr>
          <w:i/>
          <w:iCs/>
          <w:color w:val="000000"/>
        </w:rPr>
        <w:t>CD</w:t>
      </w:r>
      <w:r w:rsidRPr="008F2DF1">
        <w:rPr>
          <w:color w:val="000000"/>
        </w:rPr>
        <w:t> — диаметры окружности с центром </w:t>
      </w:r>
      <w:r w:rsidRPr="008F2DF1">
        <w:rPr>
          <w:i/>
          <w:iCs/>
          <w:color w:val="000000"/>
        </w:rPr>
        <w:t>O</w:t>
      </w:r>
      <w:r w:rsidRPr="008F2DF1">
        <w:rPr>
          <w:color w:val="000000"/>
        </w:rPr>
        <w:t>. Найдите периметр треугольника </w:t>
      </w:r>
      <w:r w:rsidRPr="008F2DF1">
        <w:rPr>
          <w:i/>
          <w:iCs/>
          <w:color w:val="000000"/>
        </w:rPr>
        <w:t>AOD</w:t>
      </w:r>
      <w:r w:rsidRPr="008F2DF1">
        <w:rPr>
          <w:color w:val="000000"/>
        </w:rPr>
        <w:t>, если известно, что </w:t>
      </w:r>
      <w:r w:rsidRPr="008F2DF1">
        <w:rPr>
          <w:i/>
          <w:iCs/>
          <w:color w:val="000000"/>
        </w:rPr>
        <w:t>CB</w:t>
      </w:r>
      <w:r w:rsidRPr="008F2DF1">
        <w:rPr>
          <w:color w:val="000000"/>
        </w:rPr>
        <w:t> = 13 см, </w:t>
      </w:r>
      <w:r w:rsidRPr="008F2DF1">
        <w:rPr>
          <w:i/>
          <w:iCs/>
          <w:color w:val="000000"/>
        </w:rPr>
        <w:t>AB</w:t>
      </w:r>
      <w:r w:rsidRPr="008F2DF1">
        <w:rPr>
          <w:color w:val="000000"/>
        </w:rPr>
        <w:t> = 16 см.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13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noProof/>
          <w:color w:val="000000"/>
        </w:rPr>
        <w:drawing>
          <wp:inline distT="0" distB="0" distL="0" distR="0">
            <wp:extent cx="838200" cy="848995"/>
            <wp:effectExtent l="19050" t="0" r="0" b="0"/>
            <wp:docPr id="152" name="Рисунок 152" descr="https://math7-vpr.sdamgia.ru/get_file?id=365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math7-vpr.sdamgia.ru/get_file?id=36561&amp;png=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DF1">
        <w:rPr>
          <w:color w:val="000000"/>
        </w:rPr>
        <w:t>На клетчатой бумаге с размером клетки 1 х 1 изображена фигура. Найдите её площадь.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13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На клетчатой бумаге с размером клетки 1 × 1 нарисован треугольник </w:t>
      </w:r>
      <w:r w:rsidRPr="008F2DF1">
        <w:rPr>
          <w:i/>
          <w:iCs/>
          <w:color w:val="000000"/>
        </w:rPr>
        <w:t>ABC</w:t>
      </w:r>
      <w:r w:rsidRPr="008F2DF1">
        <w:rPr>
          <w:color w:val="000000"/>
        </w:rPr>
        <w:t>. Найдите медиану AM треугольника </w:t>
      </w:r>
      <w:r w:rsidRPr="008F2DF1">
        <w:rPr>
          <w:i/>
          <w:iCs/>
          <w:color w:val="000000"/>
        </w:rPr>
        <w:t>ABC</w:t>
      </w:r>
      <w:r w:rsidRPr="008F2DF1">
        <w:rPr>
          <w:color w:val="000000"/>
        </w:rPr>
        <w:t>.</w:t>
      </w:r>
    </w:p>
    <w:p w:rsidR="00E3473D" w:rsidRPr="008F2DF1" w:rsidRDefault="00E3473D" w:rsidP="008A0D7B">
      <w:pPr>
        <w:pStyle w:val="a5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noProof/>
          <w:color w:val="000000"/>
        </w:rPr>
        <w:drawing>
          <wp:inline distT="0" distB="0" distL="0" distR="0">
            <wp:extent cx="1219200" cy="914400"/>
            <wp:effectExtent l="0" t="0" r="0" b="0"/>
            <wp:docPr id="153" name="Рисунок 153" descr="https://math7-vpr.sdamgia.ru/get_file?id=425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math7-vpr.sdamgia.ru/get_file?id=42570&amp;png=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28" cy="91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14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В равнобедренном треугольнике </w:t>
      </w:r>
      <w:r w:rsidRPr="008F2DF1">
        <w:rPr>
          <w:i/>
          <w:iCs/>
          <w:color w:val="000000"/>
        </w:rPr>
        <w:t>АВС</w:t>
      </w:r>
      <w:r w:rsidRPr="008F2DF1">
        <w:rPr>
          <w:color w:val="000000"/>
        </w:rPr>
        <w:t> с основанием </w:t>
      </w:r>
      <w:r w:rsidRPr="008F2DF1">
        <w:rPr>
          <w:i/>
          <w:iCs/>
          <w:color w:val="000000"/>
        </w:rPr>
        <w:t>ВС</w:t>
      </w:r>
      <w:r w:rsidRPr="008F2DF1">
        <w:rPr>
          <w:color w:val="000000"/>
        </w:rPr>
        <w:t> проведена медиана </w:t>
      </w:r>
      <w:r w:rsidRPr="008F2DF1">
        <w:rPr>
          <w:i/>
          <w:iCs/>
          <w:color w:val="000000"/>
        </w:rPr>
        <w:t>АМ</w:t>
      </w:r>
      <w:r w:rsidRPr="008F2DF1">
        <w:rPr>
          <w:color w:val="000000"/>
        </w:rPr>
        <w:t>. Найдите медиану </w:t>
      </w:r>
      <w:r w:rsidRPr="008F2DF1">
        <w:rPr>
          <w:i/>
          <w:iCs/>
          <w:color w:val="000000"/>
        </w:rPr>
        <w:t>АМ</w:t>
      </w:r>
      <w:r w:rsidRPr="008F2DF1">
        <w:rPr>
          <w:color w:val="000000"/>
        </w:rPr>
        <w:t>, если периметр треугольника </w:t>
      </w:r>
      <w:r w:rsidRPr="008F2DF1">
        <w:rPr>
          <w:i/>
          <w:iCs/>
          <w:color w:val="000000"/>
        </w:rPr>
        <w:t>АВС</w:t>
      </w:r>
      <w:r w:rsidRPr="008F2DF1">
        <w:rPr>
          <w:color w:val="000000"/>
        </w:rPr>
        <w:t> равен 56 см, а периметр треугольника </w:t>
      </w:r>
      <w:r w:rsidRPr="008F2DF1">
        <w:rPr>
          <w:i/>
          <w:iCs/>
          <w:color w:val="000000"/>
        </w:rPr>
        <w:t>АВМ</w:t>
      </w:r>
      <w:r w:rsidRPr="008F2DF1">
        <w:rPr>
          <w:color w:val="000000"/>
        </w:rPr>
        <w:t> равен 42 см.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13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noProof/>
          <w:color w:val="000000"/>
        </w:rPr>
        <w:drawing>
          <wp:inline distT="0" distB="0" distL="0" distR="0">
            <wp:extent cx="1104900" cy="676991"/>
            <wp:effectExtent l="0" t="0" r="0" b="0"/>
            <wp:docPr id="154" name="Рисунок 154" descr="https://math7-vpr.sdamgia.ru/get_file?id=365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math7-vpr.sdamgia.ru/get_file?id=36551&amp;png=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75" cy="67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На клетчатой бумаге с размером клетки 1 x 1 изображён треугольник </w:t>
      </w:r>
      <w:r w:rsidRPr="008F2DF1">
        <w:rPr>
          <w:i/>
          <w:iCs/>
          <w:color w:val="000000"/>
        </w:rPr>
        <w:t>ABC</w:t>
      </w:r>
      <w:r w:rsidRPr="008F2DF1">
        <w:rPr>
          <w:color w:val="000000"/>
        </w:rPr>
        <w:t>. Найдите длину его высоты, опущенной на сторону </w:t>
      </w:r>
      <w:r w:rsidRPr="008F2DF1">
        <w:rPr>
          <w:i/>
          <w:iCs/>
          <w:color w:val="000000"/>
        </w:rPr>
        <w:t>AC</w:t>
      </w:r>
      <w:r w:rsidRPr="008F2DF1">
        <w:rPr>
          <w:color w:val="000000"/>
        </w:rPr>
        <w:t>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13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noProof/>
          <w:color w:val="000000"/>
        </w:rPr>
        <w:drawing>
          <wp:inline distT="0" distB="0" distL="0" distR="0">
            <wp:extent cx="1038225" cy="639504"/>
            <wp:effectExtent l="0" t="0" r="0" b="0"/>
            <wp:docPr id="155" name="Рисунок 155" descr="https://math7-vpr.sdamgia.ru/get_file?id=364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math7-vpr.sdamgia.ru/get_file?id=36430&amp;png=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13" cy="64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DF1">
        <w:rPr>
          <w:color w:val="000000"/>
        </w:rPr>
        <w:t>На клетчатой бумаге с размером клетки 1 см × 1 см отмечены три точки: </w:t>
      </w:r>
      <w:r w:rsidRPr="008F2DF1">
        <w:rPr>
          <w:i/>
          <w:iCs/>
          <w:color w:val="000000"/>
        </w:rPr>
        <w:t>A</w:t>
      </w:r>
      <w:r w:rsidRPr="008F2DF1">
        <w:rPr>
          <w:color w:val="000000"/>
        </w:rPr>
        <w:t>, </w:t>
      </w:r>
      <w:r w:rsidRPr="008F2DF1">
        <w:rPr>
          <w:i/>
          <w:iCs/>
          <w:color w:val="000000"/>
        </w:rPr>
        <w:t>B</w:t>
      </w:r>
      <w:r w:rsidRPr="008F2DF1">
        <w:rPr>
          <w:color w:val="000000"/>
        </w:rPr>
        <w:t> и </w:t>
      </w:r>
      <w:r w:rsidRPr="008F2DF1">
        <w:rPr>
          <w:i/>
          <w:iCs/>
          <w:color w:val="000000"/>
        </w:rPr>
        <w:t>C</w:t>
      </w:r>
      <w:r w:rsidRPr="008F2DF1">
        <w:rPr>
          <w:color w:val="000000"/>
        </w:rPr>
        <w:t>. Найдите расстояние от точки </w:t>
      </w:r>
      <w:r w:rsidRPr="008F2DF1">
        <w:rPr>
          <w:i/>
          <w:iCs/>
          <w:color w:val="000000"/>
        </w:rPr>
        <w:t>A</w:t>
      </w:r>
      <w:r w:rsidRPr="008F2DF1">
        <w:rPr>
          <w:color w:val="000000"/>
        </w:rPr>
        <w:t> до прямой </w:t>
      </w:r>
      <w:r w:rsidRPr="008F2DF1">
        <w:rPr>
          <w:i/>
          <w:iCs/>
          <w:color w:val="000000"/>
        </w:rPr>
        <w:t>BC</w:t>
      </w:r>
      <w:r w:rsidRPr="008F2DF1">
        <w:rPr>
          <w:color w:val="000000"/>
        </w:rPr>
        <w:t>. </w:t>
      </w:r>
      <w:r w:rsidRPr="008F2DF1">
        <w:rPr>
          <w:i/>
          <w:iCs/>
          <w:color w:val="000000"/>
        </w:rPr>
        <w:t>В ответе укажите число.</w:t>
      </w:r>
    </w:p>
    <w:p w:rsidR="00164A99" w:rsidRPr="008F2DF1" w:rsidRDefault="00164A99" w:rsidP="008A0D7B">
      <w:pPr>
        <w:tabs>
          <w:tab w:val="left" w:pos="1134"/>
        </w:tabs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164A99" w:rsidRPr="008F2DF1" w:rsidRDefault="008F2DF1" w:rsidP="008A0D7B">
      <w:pPr>
        <w:tabs>
          <w:tab w:val="left" w:pos="1134"/>
        </w:tabs>
        <w:spacing w:after="0"/>
        <w:ind w:left="284" w:firstLine="567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Итоговый контроль </w:t>
      </w:r>
      <w:r w:rsidR="00E3473D" w:rsidRPr="008F2DF1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DF1">
        <w:rPr>
          <w:rFonts w:ascii="Times New Roman" w:hAnsi="Times New Roman" w:cs="Times New Roman"/>
          <w:b/>
          <w:bCs/>
          <w:sz w:val="24"/>
          <w:szCs w:val="24"/>
        </w:rPr>
        <w:t>выполняется на сайте «Решу ВПР»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8F2DF1">
        <w:rPr>
          <w:rFonts w:ascii="Times New Roman" w:hAnsi="Times New Roman" w:cs="Times New Roman"/>
          <w:b/>
          <w:bCs/>
          <w:sz w:val="24"/>
          <w:szCs w:val="24"/>
        </w:rPr>
        <w:t>Вариант № 964441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14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В треугольнике </w:t>
      </w:r>
      <w:r w:rsidRPr="008F2DF1">
        <w:rPr>
          <w:i/>
          <w:iCs/>
          <w:color w:val="000000"/>
        </w:rPr>
        <w:t>ABC</w:t>
      </w:r>
      <w:r w:rsidRPr="008F2DF1">
        <w:rPr>
          <w:color w:val="000000"/>
        </w:rPr>
        <w:t> стороны </w:t>
      </w:r>
      <w:r w:rsidRPr="008F2DF1">
        <w:rPr>
          <w:i/>
          <w:iCs/>
          <w:color w:val="000000"/>
        </w:rPr>
        <w:t>AB </w:t>
      </w:r>
      <w:r w:rsidRPr="008F2DF1">
        <w:rPr>
          <w:color w:val="000000"/>
        </w:rPr>
        <w:t>и </w:t>
      </w:r>
      <w:r w:rsidRPr="008F2DF1">
        <w:rPr>
          <w:i/>
          <w:iCs/>
          <w:color w:val="000000"/>
        </w:rPr>
        <w:t>BС</w:t>
      </w:r>
      <w:r w:rsidRPr="008F2DF1">
        <w:rPr>
          <w:color w:val="000000"/>
        </w:rPr>
        <w:t> равны, угол B равен </w:t>
      </w:r>
      <w:r w:rsidRPr="008F2DF1">
        <w:rPr>
          <w:noProof/>
          <w:color w:val="000000"/>
        </w:rPr>
        <w:drawing>
          <wp:inline distT="0" distB="0" distL="0" distR="0">
            <wp:extent cx="283210" cy="173990"/>
            <wp:effectExtent l="19050" t="0" r="2540" b="0"/>
            <wp:docPr id="143" name="Рисунок 143" descr="88 в степени cir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88 в степени circ.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DF1">
        <w:rPr>
          <w:color w:val="000000"/>
        </w:rPr>
        <w:t> Биссектрисы углов </w:t>
      </w:r>
      <w:r w:rsidRPr="008F2DF1">
        <w:rPr>
          <w:i/>
          <w:iCs/>
          <w:color w:val="000000"/>
        </w:rPr>
        <w:t>A</w:t>
      </w:r>
      <w:r w:rsidRPr="008F2DF1">
        <w:rPr>
          <w:color w:val="000000"/>
        </w:rPr>
        <w:t> и </w:t>
      </w:r>
      <w:r w:rsidRPr="008F2DF1">
        <w:rPr>
          <w:i/>
          <w:iCs/>
          <w:color w:val="000000"/>
        </w:rPr>
        <w:t>C </w:t>
      </w:r>
      <w:r w:rsidRPr="008F2DF1">
        <w:rPr>
          <w:color w:val="000000"/>
        </w:rPr>
        <w:t>пересекаются в точке </w:t>
      </w:r>
      <w:r w:rsidRPr="008F2DF1">
        <w:rPr>
          <w:i/>
          <w:iCs/>
          <w:color w:val="000000"/>
        </w:rPr>
        <w:t>M</w:t>
      </w:r>
      <w:r w:rsidRPr="008F2DF1">
        <w:rPr>
          <w:color w:val="000000"/>
        </w:rPr>
        <w:t>. Найдите величину угла </w:t>
      </w:r>
      <w:r w:rsidRPr="008F2DF1">
        <w:rPr>
          <w:i/>
          <w:iCs/>
          <w:color w:val="000000"/>
        </w:rPr>
        <w:t>AMC</w:t>
      </w:r>
      <w:r w:rsidRPr="008F2DF1">
        <w:rPr>
          <w:color w:val="000000"/>
        </w:rPr>
        <w:t>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14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На продолжении стороны </w:t>
      </w:r>
      <w:r w:rsidRPr="008F2DF1">
        <w:rPr>
          <w:i/>
          <w:iCs/>
          <w:color w:val="000000"/>
        </w:rPr>
        <w:t>AB</w:t>
      </w:r>
      <w:r w:rsidRPr="008F2DF1">
        <w:rPr>
          <w:color w:val="000000"/>
        </w:rPr>
        <w:t> равнобедренного треугольника </w:t>
      </w:r>
      <w:r w:rsidRPr="008F2DF1">
        <w:rPr>
          <w:i/>
          <w:iCs/>
          <w:color w:val="000000"/>
        </w:rPr>
        <w:t>ABC</w:t>
      </w:r>
      <w:r w:rsidRPr="008F2DF1">
        <w:rPr>
          <w:color w:val="000000"/>
        </w:rPr>
        <w:t> с основанием </w:t>
      </w:r>
      <w:r w:rsidRPr="008F2DF1">
        <w:rPr>
          <w:i/>
          <w:iCs/>
          <w:color w:val="000000"/>
        </w:rPr>
        <w:t>AC</w:t>
      </w:r>
      <w:r w:rsidRPr="008F2DF1">
        <w:rPr>
          <w:color w:val="000000"/>
        </w:rPr>
        <w:t> отметили точку </w:t>
      </w:r>
      <w:r w:rsidRPr="008F2DF1">
        <w:rPr>
          <w:i/>
          <w:iCs/>
          <w:color w:val="000000"/>
        </w:rPr>
        <w:t>D</w:t>
      </w:r>
      <w:r w:rsidRPr="008F2DF1">
        <w:rPr>
          <w:color w:val="000000"/>
        </w:rPr>
        <w:t> так, что</w:t>
      </w:r>
      <w:r w:rsidRPr="008F2DF1">
        <w:rPr>
          <w:i/>
          <w:iCs/>
          <w:color w:val="000000"/>
        </w:rPr>
        <w:t> AD = AC</w:t>
      </w:r>
      <w:r w:rsidRPr="008F2DF1">
        <w:rPr>
          <w:color w:val="000000"/>
        </w:rPr>
        <w:t> и точка </w:t>
      </w:r>
      <w:r w:rsidRPr="008F2DF1">
        <w:rPr>
          <w:i/>
          <w:iCs/>
          <w:color w:val="000000"/>
        </w:rPr>
        <w:t>A</w:t>
      </w:r>
      <w:r w:rsidRPr="008F2DF1">
        <w:rPr>
          <w:color w:val="000000"/>
        </w:rPr>
        <w:t> находится между точками </w:t>
      </w:r>
      <w:r w:rsidRPr="008F2DF1">
        <w:rPr>
          <w:i/>
          <w:iCs/>
          <w:color w:val="000000"/>
        </w:rPr>
        <w:t>B</w:t>
      </w:r>
      <w:r w:rsidRPr="008F2DF1">
        <w:rPr>
          <w:color w:val="000000"/>
        </w:rPr>
        <w:t> и </w:t>
      </w:r>
      <w:r w:rsidRPr="008F2DF1">
        <w:rPr>
          <w:i/>
          <w:iCs/>
          <w:color w:val="000000"/>
        </w:rPr>
        <w:t>D</w:t>
      </w:r>
      <w:r w:rsidRPr="008F2DF1">
        <w:rPr>
          <w:color w:val="000000"/>
        </w:rPr>
        <w:t>. Найдите величину угла , </w:t>
      </w:r>
      <w:r w:rsidRPr="008F2DF1">
        <w:rPr>
          <w:i/>
          <w:iCs/>
          <w:color w:val="000000"/>
        </w:rPr>
        <w:t>ADC</w:t>
      </w:r>
      <w:r w:rsidRPr="008F2DF1">
        <w:rPr>
          <w:color w:val="000000"/>
        </w:rPr>
        <w:t> если угол </w:t>
      </w:r>
      <w:r w:rsidRPr="008F2DF1">
        <w:rPr>
          <w:i/>
          <w:iCs/>
          <w:color w:val="000000"/>
        </w:rPr>
        <w:t>ABC</w:t>
      </w:r>
      <w:r w:rsidRPr="008F2DF1">
        <w:rPr>
          <w:color w:val="000000"/>
        </w:rPr>
        <w:t> равен </w:t>
      </w:r>
      <w:r w:rsidRPr="008F2DF1">
        <w:rPr>
          <w:noProof/>
          <w:color w:val="000000"/>
        </w:rPr>
        <w:drawing>
          <wp:inline distT="0" distB="0" distL="0" distR="0">
            <wp:extent cx="239395" cy="184785"/>
            <wp:effectExtent l="19050" t="0" r="8255" b="0"/>
            <wp:docPr id="144" name="Рисунок 144" descr="28 в степени 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28 в степени circ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DF1">
        <w:rPr>
          <w:color w:val="000000"/>
        </w:rPr>
        <w:t> 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14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noProof/>
          <w:color w:val="000000"/>
        </w:rPr>
        <w:drawing>
          <wp:inline distT="0" distB="0" distL="0" distR="0">
            <wp:extent cx="1202599" cy="930365"/>
            <wp:effectExtent l="19050" t="0" r="0" b="0"/>
            <wp:docPr id="145" name="Рисунок 145" descr="https://math-oge.sdamgia.ru/get_file?id=164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math-oge.sdamgia.ru/get_file?id=16416&amp;png=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607" cy="93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В треугольнике </w:t>
      </w:r>
      <w:r w:rsidRPr="008F2DF1">
        <w:rPr>
          <w:i/>
          <w:iCs/>
          <w:color w:val="000000"/>
        </w:rPr>
        <w:t>АВС</w:t>
      </w:r>
      <w:r w:rsidRPr="008F2DF1">
        <w:rPr>
          <w:color w:val="000000"/>
        </w:rPr>
        <w:t> углы </w:t>
      </w:r>
      <w:r w:rsidRPr="008F2DF1">
        <w:rPr>
          <w:i/>
          <w:iCs/>
          <w:color w:val="000000"/>
        </w:rPr>
        <w:t>А</w:t>
      </w:r>
      <w:r w:rsidRPr="008F2DF1">
        <w:rPr>
          <w:color w:val="000000"/>
        </w:rPr>
        <w:t> и </w:t>
      </w:r>
      <w:r w:rsidRPr="008F2DF1">
        <w:rPr>
          <w:i/>
          <w:iCs/>
          <w:color w:val="000000"/>
        </w:rPr>
        <w:t>С</w:t>
      </w:r>
      <w:r w:rsidRPr="008F2DF1">
        <w:rPr>
          <w:color w:val="000000"/>
        </w:rPr>
        <w:t> равны 40° и 60° соответственно. Найдите угол между высотой </w:t>
      </w:r>
      <w:r w:rsidRPr="008F2DF1">
        <w:rPr>
          <w:i/>
          <w:iCs/>
          <w:color w:val="000000"/>
        </w:rPr>
        <w:t>ВН</w:t>
      </w:r>
      <w:r w:rsidRPr="008F2DF1">
        <w:rPr>
          <w:color w:val="000000"/>
        </w:rPr>
        <w:t> и биссектрисой </w:t>
      </w:r>
      <w:r w:rsidRPr="008F2DF1">
        <w:rPr>
          <w:i/>
          <w:iCs/>
          <w:color w:val="000000"/>
        </w:rPr>
        <w:t>BD</w:t>
      </w:r>
      <w:r w:rsidRPr="008F2DF1">
        <w:rPr>
          <w:color w:val="000000"/>
        </w:rPr>
        <w:t>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14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Высоты, проведенные к боковым сторонам </w:t>
      </w:r>
      <w:r w:rsidRPr="008F2DF1">
        <w:rPr>
          <w:i/>
          <w:iCs/>
          <w:color w:val="000000"/>
        </w:rPr>
        <w:t>АВ </w:t>
      </w:r>
      <w:r w:rsidRPr="008F2DF1">
        <w:rPr>
          <w:color w:val="000000"/>
        </w:rPr>
        <w:t>и </w:t>
      </w:r>
      <w:r w:rsidRPr="008F2DF1">
        <w:rPr>
          <w:i/>
          <w:iCs/>
          <w:color w:val="000000"/>
        </w:rPr>
        <w:t>АС </w:t>
      </w:r>
      <w:r w:rsidRPr="008F2DF1">
        <w:rPr>
          <w:color w:val="000000"/>
        </w:rPr>
        <w:t>остроугольного равнобедренного треугольника </w:t>
      </w:r>
      <w:r w:rsidRPr="008F2DF1">
        <w:rPr>
          <w:i/>
          <w:iCs/>
          <w:color w:val="000000"/>
        </w:rPr>
        <w:t>АВС</w:t>
      </w:r>
      <w:r w:rsidRPr="008F2DF1">
        <w:rPr>
          <w:color w:val="000000"/>
        </w:rPr>
        <w:t>, пересекаются в точке </w:t>
      </w:r>
      <w:r w:rsidRPr="008F2DF1">
        <w:rPr>
          <w:i/>
          <w:iCs/>
          <w:color w:val="000000"/>
        </w:rPr>
        <w:t>М</w:t>
      </w:r>
      <w:r w:rsidRPr="008F2DF1">
        <w:rPr>
          <w:color w:val="000000"/>
        </w:rPr>
        <w:t>. Найдите углы треугольника, если угол </w:t>
      </w:r>
      <w:r w:rsidRPr="008F2DF1">
        <w:rPr>
          <w:i/>
          <w:iCs/>
          <w:color w:val="000000"/>
        </w:rPr>
        <w:t>ВМС</w:t>
      </w:r>
      <w:r w:rsidRPr="008F2DF1">
        <w:rPr>
          <w:color w:val="000000"/>
        </w:rPr>
        <w:t> = 140°.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14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Отрезки </w:t>
      </w:r>
      <w:r w:rsidRPr="008F2DF1">
        <w:rPr>
          <w:i/>
          <w:iCs/>
          <w:color w:val="000000"/>
        </w:rPr>
        <w:t>AB </w:t>
      </w:r>
      <w:r w:rsidRPr="008F2DF1">
        <w:rPr>
          <w:color w:val="000000"/>
        </w:rPr>
        <w:t>и </w:t>
      </w:r>
      <w:r w:rsidRPr="008F2DF1">
        <w:rPr>
          <w:i/>
          <w:iCs/>
          <w:color w:val="000000"/>
        </w:rPr>
        <w:t>CD</w:t>
      </w:r>
      <w:r w:rsidRPr="008F2DF1">
        <w:rPr>
          <w:color w:val="000000"/>
        </w:rPr>
        <w:t> — диаметры окружности с центром </w:t>
      </w:r>
      <w:r w:rsidRPr="008F2DF1">
        <w:rPr>
          <w:i/>
          <w:iCs/>
          <w:color w:val="000000"/>
        </w:rPr>
        <w:t>O</w:t>
      </w:r>
      <w:r w:rsidRPr="008F2DF1">
        <w:rPr>
          <w:color w:val="000000"/>
        </w:rPr>
        <w:t>. Найдите периметр треугольника </w:t>
      </w:r>
      <w:r w:rsidRPr="008F2DF1">
        <w:rPr>
          <w:i/>
          <w:iCs/>
          <w:color w:val="000000"/>
        </w:rPr>
        <w:t>AOD</w:t>
      </w:r>
      <w:r w:rsidRPr="008F2DF1">
        <w:rPr>
          <w:color w:val="000000"/>
        </w:rPr>
        <w:t>, если известно, что </w:t>
      </w:r>
      <w:r w:rsidRPr="008F2DF1">
        <w:rPr>
          <w:i/>
          <w:iCs/>
          <w:color w:val="000000"/>
        </w:rPr>
        <w:t>CB</w:t>
      </w:r>
      <w:r w:rsidRPr="008F2DF1">
        <w:rPr>
          <w:color w:val="000000"/>
        </w:rPr>
        <w:t> = 13 см, </w:t>
      </w:r>
      <w:r w:rsidRPr="008F2DF1">
        <w:rPr>
          <w:i/>
          <w:iCs/>
          <w:color w:val="000000"/>
        </w:rPr>
        <w:t>AB</w:t>
      </w:r>
      <w:r w:rsidRPr="008F2DF1">
        <w:rPr>
          <w:color w:val="000000"/>
        </w:rPr>
        <w:t> = 16 см.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14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В треугольнике два угла равны 43° и 88°. Найдите его третий угол. Ответ дайте в градусах.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14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В равнобедренном треугольнике </w:t>
      </w:r>
      <w:r w:rsidRPr="008F2DF1">
        <w:rPr>
          <w:i/>
          <w:iCs/>
          <w:color w:val="000000"/>
        </w:rPr>
        <w:t>АВС</w:t>
      </w:r>
      <w:r w:rsidRPr="008F2DF1">
        <w:rPr>
          <w:color w:val="000000"/>
        </w:rPr>
        <w:t> с основанием </w:t>
      </w:r>
      <w:r w:rsidRPr="008F2DF1">
        <w:rPr>
          <w:i/>
          <w:iCs/>
          <w:color w:val="000000"/>
        </w:rPr>
        <w:t>ВС</w:t>
      </w:r>
      <w:r w:rsidRPr="008F2DF1">
        <w:rPr>
          <w:color w:val="000000"/>
        </w:rPr>
        <w:t> проведена медиана </w:t>
      </w:r>
      <w:r w:rsidRPr="008F2DF1">
        <w:rPr>
          <w:i/>
          <w:iCs/>
          <w:color w:val="000000"/>
        </w:rPr>
        <w:t>АМ</w:t>
      </w:r>
      <w:r w:rsidRPr="008F2DF1">
        <w:rPr>
          <w:color w:val="000000"/>
        </w:rPr>
        <w:t>. Найдите медиану </w:t>
      </w:r>
      <w:r w:rsidRPr="008F2DF1">
        <w:rPr>
          <w:i/>
          <w:iCs/>
          <w:color w:val="000000"/>
        </w:rPr>
        <w:t>АМ</w:t>
      </w:r>
      <w:r w:rsidRPr="008F2DF1">
        <w:rPr>
          <w:color w:val="000000"/>
        </w:rPr>
        <w:t>, если периметр треугольника </w:t>
      </w:r>
      <w:r w:rsidRPr="008F2DF1">
        <w:rPr>
          <w:i/>
          <w:iCs/>
          <w:color w:val="000000"/>
        </w:rPr>
        <w:t>АВС</w:t>
      </w:r>
      <w:r w:rsidRPr="008F2DF1">
        <w:rPr>
          <w:color w:val="000000"/>
        </w:rPr>
        <w:t> равен 56 см, а периметр треугольника </w:t>
      </w:r>
      <w:r w:rsidRPr="008F2DF1">
        <w:rPr>
          <w:i/>
          <w:iCs/>
          <w:color w:val="000000"/>
        </w:rPr>
        <w:t>АВМ</w:t>
      </w:r>
      <w:r w:rsidRPr="008F2DF1">
        <w:rPr>
          <w:color w:val="000000"/>
        </w:rPr>
        <w:t> равен 42 см.</w:t>
      </w:r>
    </w:p>
    <w:p w:rsidR="00E3473D" w:rsidRPr="008F2DF1" w:rsidRDefault="00E3473D" w:rsidP="008A0D7B">
      <w:pPr>
        <w:tabs>
          <w:tab w:val="left" w:pos="1134"/>
        </w:tabs>
        <w:spacing w:after="0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DF1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8F2DF1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14 </w:t>
      </w:r>
    </w:p>
    <w:p w:rsidR="00E3473D" w:rsidRPr="008F2DF1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noProof/>
          <w:color w:val="000000"/>
        </w:rPr>
        <w:drawing>
          <wp:inline distT="0" distB="0" distL="0" distR="0">
            <wp:extent cx="1644015" cy="685800"/>
            <wp:effectExtent l="19050" t="0" r="0" b="0"/>
            <wp:docPr id="146" name="Рисунок 146" descr="https://oge.sdamgia.ru/get_file?id=126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oge.sdamgia.ru/get_file?id=12626&amp;png=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9A" w:rsidRDefault="00E3473D" w:rsidP="008A0D7B">
      <w:pPr>
        <w:pStyle w:val="leftmargin"/>
        <w:tabs>
          <w:tab w:val="left" w:pos="1134"/>
        </w:tabs>
        <w:spacing w:before="0" w:beforeAutospacing="0" w:after="0" w:afterAutospacing="0" w:line="276" w:lineRule="auto"/>
        <w:ind w:left="284" w:firstLine="567"/>
        <w:jc w:val="both"/>
        <w:rPr>
          <w:color w:val="000000"/>
        </w:rPr>
      </w:pPr>
      <w:r w:rsidRPr="008F2DF1">
        <w:rPr>
          <w:color w:val="000000"/>
        </w:rPr>
        <w:t>В треугольнике </w:t>
      </w:r>
      <w:r w:rsidRPr="008F2DF1">
        <w:rPr>
          <w:i/>
          <w:iCs/>
          <w:color w:val="000000"/>
        </w:rPr>
        <w:t>ABC</w:t>
      </w:r>
      <w:r w:rsidRPr="008F2DF1">
        <w:rPr>
          <w:color w:val="000000"/>
        </w:rPr>
        <w:t> проведена биссектриса </w:t>
      </w:r>
      <w:r w:rsidRPr="008F2DF1">
        <w:rPr>
          <w:i/>
          <w:iCs/>
          <w:color w:val="000000"/>
        </w:rPr>
        <w:t>AL</w:t>
      </w:r>
      <w:r w:rsidRPr="008F2DF1">
        <w:rPr>
          <w:color w:val="000000"/>
        </w:rPr>
        <w:t>, угол </w:t>
      </w:r>
      <w:r w:rsidRPr="008F2DF1">
        <w:rPr>
          <w:i/>
          <w:iCs/>
          <w:color w:val="000000"/>
        </w:rPr>
        <w:t>ALC</w:t>
      </w:r>
      <w:r w:rsidRPr="008F2DF1">
        <w:rPr>
          <w:color w:val="000000"/>
        </w:rPr>
        <w:t> равен 121°, угол </w:t>
      </w:r>
      <w:r w:rsidRPr="008F2DF1">
        <w:rPr>
          <w:i/>
          <w:iCs/>
          <w:color w:val="000000"/>
        </w:rPr>
        <w:t>ABC</w:t>
      </w:r>
      <w:r w:rsidRPr="008F2DF1">
        <w:rPr>
          <w:color w:val="000000"/>
        </w:rPr>
        <w:t> равен 101°. Найдите угол </w:t>
      </w:r>
      <w:r w:rsidRPr="008F2DF1">
        <w:rPr>
          <w:i/>
          <w:iCs/>
          <w:color w:val="000000"/>
        </w:rPr>
        <w:t>ACB</w:t>
      </w:r>
      <w:r w:rsidR="008F2DF1" w:rsidRPr="008F2DF1">
        <w:rPr>
          <w:color w:val="000000"/>
        </w:rPr>
        <w:t>. Ответ дайте в градусах</w:t>
      </w:r>
      <w:bookmarkStart w:id="2" w:name="_GoBack"/>
      <w:bookmarkEnd w:id="2"/>
    </w:p>
    <w:sectPr w:rsidR="000D4D9A" w:rsidSect="00C16D8C">
      <w:footerReference w:type="default" r:id="rId35"/>
      <w:pgSz w:w="11906" w:h="16838"/>
      <w:pgMar w:top="1134" w:right="850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33" w:rsidRDefault="00A52033" w:rsidP="00C16D8C">
      <w:pPr>
        <w:spacing w:after="0" w:line="240" w:lineRule="auto"/>
      </w:pPr>
      <w:r>
        <w:separator/>
      </w:r>
    </w:p>
  </w:endnote>
  <w:endnote w:type="continuationSeparator" w:id="0">
    <w:p w:rsidR="00A52033" w:rsidRDefault="00A52033" w:rsidP="00C1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85242"/>
      <w:docPartObj>
        <w:docPartGallery w:val="Page Numbers (Bottom of Page)"/>
        <w:docPartUnique/>
      </w:docPartObj>
    </w:sdtPr>
    <w:sdtEndPr/>
    <w:sdtContent>
      <w:p w:rsidR="00E62C0A" w:rsidRDefault="00E62C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F61">
          <w:rPr>
            <w:noProof/>
          </w:rPr>
          <w:t>16</w:t>
        </w:r>
        <w:r>
          <w:fldChar w:fldCharType="end"/>
        </w:r>
      </w:p>
    </w:sdtContent>
  </w:sdt>
  <w:p w:rsidR="00E62C0A" w:rsidRDefault="00E62C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33" w:rsidRDefault="00A52033" w:rsidP="00C16D8C">
      <w:pPr>
        <w:spacing w:after="0" w:line="240" w:lineRule="auto"/>
      </w:pPr>
      <w:r>
        <w:separator/>
      </w:r>
    </w:p>
  </w:footnote>
  <w:footnote w:type="continuationSeparator" w:id="0">
    <w:p w:rsidR="00A52033" w:rsidRDefault="00A52033" w:rsidP="00C16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7A"/>
    <w:multiLevelType w:val="hybridMultilevel"/>
    <w:tmpl w:val="A51CCAB6"/>
    <w:lvl w:ilvl="0" w:tplc="ED7417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F51242"/>
    <w:multiLevelType w:val="hybridMultilevel"/>
    <w:tmpl w:val="32E849A4"/>
    <w:lvl w:ilvl="0" w:tplc="ED741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349A"/>
    <w:multiLevelType w:val="hybridMultilevel"/>
    <w:tmpl w:val="4FC83DF8"/>
    <w:lvl w:ilvl="0" w:tplc="ED741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1F1233"/>
    <w:multiLevelType w:val="multilevel"/>
    <w:tmpl w:val="DECE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E2E0C"/>
    <w:multiLevelType w:val="hybridMultilevel"/>
    <w:tmpl w:val="09E62CD4"/>
    <w:lvl w:ilvl="0" w:tplc="2B605B6C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7790"/>
    <w:multiLevelType w:val="hybridMultilevel"/>
    <w:tmpl w:val="2A1A9E94"/>
    <w:lvl w:ilvl="0" w:tplc="ED741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D1687"/>
    <w:multiLevelType w:val="hybridMultilevel"/>
    <w:tmpl w:val="3FEC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078F3"/>
    <w:multiLevelType w:val="hybridMultilevel"/>
    <w:tmpl w:val="2856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86D3D"/>
    <w:multiLevelType w:val="hybridMultilevel"/>
    <w:tmpl w:val="BF524086"/>
    <w:lvl w:ilvl="0" w:tplc="ED741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A37821"/>
    <w:multiLevelType w:val="hybridMultilevel"/>
    <w:tmpl w:val="E8162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65483"/>
    <w:multiLevelType w:val="hybridMultilevel"/>
    <w:tmpl w:val="09E62CD4"/>
    <w:lvl w:ilvl="0" w:tplc="2B605B6C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34F26"/>
    <w:multiLevelType w:val="multilevel"/>
    <w:tmpl w:val="3FF6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2307CB"/>
    <w:multiLevelType w:val="multilevel"/>
    <w:tmpl w:val="3DE0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D4EE7"/>
    <w:multiLevelType w:val="hybridMultilevel"/>
    <w:tmpl w:val="7B8C0BA4"/>
    <w:lvl w:ilvl="0" w:tplc="ED741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E46C0E"/>
    <w:multiLevelType w:val="hybridMultilevel"/>
    <w:tmpl w:val="9238F1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5625FC6"/>
    <w:multiLevelType w:val="hybridMultilevel"/>
    <w:tmpl w:val="09E62CD4"/>
    <w:lvl w:ilvl="0" w:tplc="2B605B6C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277A7"/>
    <w:multiLevelType w:val="hybridMultilevel"/>
    <w:tmpl w:val="14429834"/>
    <w:lvl w:ilvl="0" w:tplc="ED741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685F3B"/>
    <w:multiLevelType w:val="hybridMultilevel"/>
    <w:tmpl w:val="1850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E7806"/>
    <w:multiLevelType w:val="hybridMultilevel"/>
    <w:tmpl w:val="AAD6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D4261"/>
    <w:multiLevelType w:val="hybridMultilevel"/>
    <w:tmpl w:val="9D487A84"/>
    <w:lvl w:ilvl="0" w:tplc="ED741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537F2"/>
    <w:multiLevelType w:val="hybridMultilevel"/>
    <w:tmpl w:val="924AB080"/>
    <w:lvl w:ilvl="0" w:tplc="ED741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16D81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421A2"/>
    <w:multiLevelType w:val="hybridMultilevel"/>
    <w:tmpl w:val="EC7C10AA"/>
    <w:lvl w:ilvl="0" w:tplc="ED7417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7C80824"/>
    <w:multiLevelType w:val="hybridMultilevel"/>
    <w:tmpl w:val="20DE5390"/>
    <w:lvl w:ilvl="0" w:tplc="ED74171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A4278E6"/>
    <w:multiLevelType w:val="hybridMultilevel"/>
    <w:tmpl w:val="0EC4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73637"/>
    <w:multiLevelType w:val="hybridMultilevel"/>
    <w:tmpl w:val="14041B80"/>
    <w:lvl w:ilvl="0" w:tplc="ED741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5"/>
  </w:num>
  <w:num w:numId="7">
    <w:abstractNumId w:val="20"/>
  </w:num>
  <w:num w:numId="8">
    <w:abstractNumId w:val="2"/>
  </w:num>
  <w:num w:numId="9">
    <w:abstractNumId w:val="15"/>
  </w:num>
  <w:num w:numId="10">
    <w:abstractNumId w:val="10"/>
  </w:num>
  <w:num w:numId="11">
    <w:abstractNumId w:val="4"/>
  </w:num>
  <w:num w:numId="12">
    <w:abstractNumId w:val="23"/>
  </w:num>
  <w:num w:numId="13">
    <w:abstractNumId w:val="9"/>
  </w:num>
  <w:num w:numId="14">
    <w:abstractNumId w:val="17"/>
  </w:num>
  <w:num w:numId="15">
    <w:abstractNumId w:val="14"/>
  </w:num>
  <w:num w:numId="16">
    <w:abstractNumId w:val="6"/>
  </w:num>
  <w:num w:numId="17">
    <w:abstractNumId w:val="8"/>
  </w:num>
  <w:num w:numId="18">
    <w:abstractNumId w:val="13"/>
  </w:num>
  <w:num w:numId="19">
    <w:abstractNumId w:val="16"/>
  </w:num>
  <w:num w:numId="20">
    <w:abstractNumId w:val="7"/>
  </w:num>
  <w:num w:numId="21">
    <w:abstractNumId w:val="18"/>
  </w:num>
  <w:num w:numId="22">
    <w:abstractNumId w:val="1"/>
  </w:num>
  <w:num w:numId="23">
    <w:abstractNumId w:val="19"/>
  </w:num>
  <w:num w:numId="24">
    <w:abstractNumId w:val="22"/>
  </w:num>
  <w:num w:numId="2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467"/>
    <w:rsid w:val="00037A1E"/>
    <w:rsid w:val="00055066"/>
    <w:rsid w:val="00060F7A"/>
    <w:rsid w:val="00085E9C"/>
    <w:rsid w:val="000D1D06"/>
    <w:rsid w:val="000D4D9A"/>
    <w:rsid w:val="0012367A"/>
    <w:rsid w:val="00132845"/>
    <w:rsid w:val="00164A99"/>
    <w:rsid w:val="00190D3A"/>
    <w:rsid w:val="001C457E"/>
    <w:rsid w:val="001D2D6D"/>
    <w:rsid w:val="001D4731"/>
    <w:rsid w:val="001E2558"/>
    <w:rsid w:val="001E5B84"/>
    <w:rsid w:val="00222376"/>
    <w:rsid w:val="002A63FF"/>
    <w:rsid w:val="002E726B"/>
    <w:rsid w:val="002E79F4"/>
    <w:rsid w:val="002F2BBF"/>
    <w:rsid w:val="00306DB5"/>
    <w:rsid w:val="00363D82"/>
    <w:rsid w:val="0038085B"/>
    <w:rsid w:val="003B3F0D"/>
    <w:rsid w:val="0041084F"/>
    <w:rsid w:val="004270AF"/>
    <w:rsid w:val="004313FB"/>
    <w:rsid w:val="004569C1"/>
    <w:rsid w:val="00486C06"/>
    <w:rsid w:val="004B6A38"/>
    <w:rsid w:val="004D1766"/>
    <w:rsid w:val="004D3D35"/>
    <w:rsid w:val="004E433D"/>
    <w:rsid w:val="00510DC5"/>
    <w:rsid w:val="00525928"/>
    <w:rsid w:val="00546B4C"/>
    <w:rsid w:val="00564B64"/>
    <w:rsid w:val="00583640"/>
    <w:rsid w:val="0058441E"/>
    <w:rsid w:val="005A51F2"/>
    <w:rsid w:val="00611D06"/>
    <w:rsid w:val="006300DA"/>
    <w:rsid w:val="00657D7E"/>
    <w:rsid w:val="006C2A00"/>
    <w:rsid w:val="00764D50"/>
    <w:rsid w:val="007733CE"/>
    <w:rsid w:val="00773503"/>
    <w:rsid w:val="0077411B"/>
    <w:rsid w:val="007C3E35"/>
    <w:rsid w:val="007E1974"/>
    <w:rsid w:val="007E5A27"/>
    <w:rsid w:val="008065DF"/>
    <w:rsid w:val="0082137F"/>
    <w:rsid w:val="00826330"/>
    <w:rsid w:val="00840572"/>
    <w:rsid w:val="008A0D7B"/>
    <w:rsid w:val="008A3AEB"/>
    <w:rsid w:val="008B72A3"/>
    <w:rsid w:val="008C1CD6"/>
    <w:rsid w:val="008E078C"/>
    <w:rsid w:val="008E15B4"/>
    <w:rsid w:val="008F2DF1"/>
    <w:rsid w:val="00904F82"/>
    <w:rsid w:val="00952A72"/>
    <w:rsid w:val="009A6D69"/>
    <w:rsid w:val="009C3F10"/>
    <w:rsid w:val="009F0F80"/>
    <w:rsid w:val="009F5F61"/>
    <w:rsid w:val="00A169BC"/>
    <w:rsid w:val="00A52033"/>
    <w:rsid w:val="00A53730"/>
    <w:rsid w:val="00A57B76"/>
    <w:rsid w:val="00A6032B"/>
    <w:rsid w:val="00AB3AB3"/>
    <w:rsid w:val="00AC09F3"/>
    <w:rsid w:val="00AC2BEA"/>
    <w:rsid w:val="00AF4FF0"/>
    <w:rsid w:val="00B24D7A"/>
    <w:rsid w:val="00B47817"/>
    <w:rsid w:val="00B702F2"/>
    <w:rsid w:val="00BA786C"/>
    <w:rsid w:val="00BE31A8"/>
    <w:rsid w:val="00BE4975"/>
    <w:rsid w:val="00BF3B5F"/>
    <w:rsid w:val="00C024DD"/>
    <w:rsid w:val="00C02554"/>
    <w:rsid w:val="00C16D8C"/>
    <w:rsid w:val="00C32057"/>
    <w:rsid w:val="00C63E2F"/>
    <w:rsid w:val="00C720C3"/>
    <w:rsid w:val="00CF7168"/>
    <w:rsid w:val="00D01707"/>
    <w:rsid w:val="00D11243"/>
    <w:rsid w:val="00D36626"/>
    <w:rsid w:val="00D53E9A"/>
    <w:rsid w:val="00D72FCA"/>
    <w:rsid w:val="00DD4730"/>
    <w:rsid w:val="00DE367D"/>
    <w:rsid w:val="00DF645A"/>
    <w:rsid w:val="00E03E14"/>
    <w:rsid w:val="00E272D2"/>
    <w:rsid w:val="00E3473D"/>
    <w:rsid w:val="00E473FF"/>
    <w:rsid w:val="00E5177C"/>
    <w:rsid w:val="00E62C0A"/>
    <w:rsid w:val="00E85C13"/>
    <w:rsid w:val="00E94467"/>
    <w:rsid w:val="00EA0F8E"/>
    <w:rsid w:val="00EC1BFC"/>
    <w:rsid w:val="00ED0E7F"/>
    <w:rsid w:val="00ED4D2D"/>
    <w:rsid w:val="00EF34F7"/>
    <w:rsid w:val="00F23EFD"/>
    <w:rsid w:val="00F24E71"/>
    <w:rsid w:val="00F57260"/>
    <w:rsid w:val="00F761C5"/>
    <w:rsid w:val="00F964E3"/>
    <w:rsid w:val="00FA5534"/>
    <w:rsid w:val="00F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E9058-C07E-47AE-ABFE-8FFAB85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3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4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E94467"/>
    <w:pPr>
      <w:keepNext/>
      <w:keepLines/>
      <w:widowControl w:val="0"/>
      <w:autoSpaceDE w:val="0"/>
      <w:autoSpaceDN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E9446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9446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6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9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E944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E94467"/>
    <w:pPr>
      <w:ind w:left="720"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qFormat/>
    <w:rsid w:val="00E944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E94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E94467"/>
    <w:rPr>
      <w:rFonts w:ascii="Calibri" w:eastAsia="Calibri" w:hAnsi="Calibri" w:cs="Times New Roman"/>
    </w:rPr>
  </w:style>
  <w:style w:type="character" w:customStyle="1" w:styleId="FontStyle35">
    <w:name w:val="Font Style35"/>
    <w:basedOn w:val="a0"/>
    <w:uiPriority w:val="99"/>
    <w:rsid w:val="00E94467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Символ сноски"/>
    <w:uiPriority w:val="99"/>
    <w:rsid w:val="00E94467"/>
    <w:rPr>
      <w:rFonts w:ascii="Times New Roman" w:hAnsi="Times New Roman" w:cs="Times New Roman" w:hint="default"/>
      <w:vertAlign w:val="superscript"/>
    </w:rPr>
  </w:style>
  <w:style w:type="paragraph" w:customStyle="1" w:styleId="ac">
    <w:name w:val="Базовый"/>
    <w:rsid w:val="00E94467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tyle5">
    <w:name w:val="Style5"/>
    <w:basedOn w:val="a"/>
    <w:rsid w:val="00E9446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944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E944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link w:val="2"/>
    <w:rsid w:val="00E94467"/>
    <w:rPr>
      <w:sz w:val="21"/>
      <w:szCs w:val="21"/>
      <w:shd w:val="clear" w:color="auto" w:fill="FFFFFF"/>
    </w:rPr>
  </w:style>
  <w:style w:type="character" w:customStyle="1" w:styleId="1">
    <w:name w:val="Основной текст1"/>
    <w:rsid w:val="00E94467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"/>
    <w:rsid w:val="00E94467"/>
    <w:pPr>
      <w:widowControl w:val="0"/>
      <w:shd w:val="clear" w:color="auto" w:fill="FFFFFF"/>
      <w:spacing w:after="0" w:line="0" w:lineRule="atLeast"/>
    </w:pPr>
    <w:rPr>
      <w:rFonts w:eastAsiaTheme="minorHAnsi"/>
      <w:sz w:val="21"/>
      <w:szCs w:val="21"/>
      <w:lang w:eastAsia="en-US"/>
    </w:rPr>
  </w:style>
  <w:style w:type="character" w:customStyle="1" w:styleId="FontStyle12">
    <w:name w:val="Font Style12"/>
    <w:uiPriority w:val="99"/>
    <w:rsid w:val="00E94467"/>
    <w:rPr>
      <w:rFonts w:ascii="Times New Roman" w:hAnsi="Times New Roman" w:cs="Times New Roman"/>
      <w:sz w:val="18"/>
      <w:szCs w:val="18"/>
    </w:rPr>
  </w:style>
  <w:style w:type="character" w:styleId="af0">
    <w:name w:val="Emphasis"/>
    <w:qFormat/>
    <w:rsid w:val="00E94467"/>
    <w:rPr>
      <w:i/>
      <w:iCs/>
    </w:rPr>
  </w:style>
  <w:style w:type="table" w:styleId="af1">
    <w:name w:val="Table Grid"/>
    <w:basedOn w:val="a1"/>
    <w:uiPriority w:val="59"/>
    <w:rsid w:val="00E94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nhideWhenUsed/>
    <w:rsid w:val="00E9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E94467"/>
    <w:rPr>
      <w:rFonts w:eastAsiaTheme="minorEastAsia"/>
      <w:lang w:eastAsia="ru-RU"/>
    </w:rPr>
  </w:style>
  <w:style w:type="paragraph" w:customStyle="1" w:styleId="ConsPlusNormal">
    <w:name w:val="ConsPlusNormal"/>
    <w:rsid w:val="00E94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E94467"/>
  </w:style>
  <w:style w:type="character" w:customStyle="1" w:styleId="submenu-table">
    <w:name w:val="submenu-table"/>
    <w:basedOn w:val="a0"/>
    <w:rsid w:val="00E94467"/>
  </w:style>
  <w:style w:type="character" w:customStyle="1" w:styleId="dash041e0431044b0447043d044b0439char1">
    <w:name w:val="dash041e_0431_044b_0447_043d_044b_0439__char1"/>
    <w:basedOn w:val="a0"/>
    <w:rsid w:val="00E944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8065D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065DF"/>
    <w:rPr>
      <w:rFonts w:ascii="Calibri" w:eastAsia="Times New Roman" w:hAnsi="Calibri" w:cs="Times New Roman"/>
      <w:lang w:eastAsia="ru-RU"/>
    </w:rPr>
  </w:style>
  <w:style w:type="character" w:styleId="af6">
    <w:name w:val="Hyperlink"/>
    <w:basedOn w:val="a0"/>
    <w:unhideWhenUsed/>
    <w:rsid w:val="008065DF"/>
    <w:rPr>
      <w:color w:val="0000FF"/>
      <w:u w:val="single"/>
    </w:rPr>
  </w:style>
  <w:style w:type="character" w:customStyle="1" w:styleId="c6">
    <w:name w:val="c6"/>
    <w:basedOn w:val="a0"/>
    <w:uiPriority w:val="99"/>
    <w:rsid w:val="008065DF"/>
    <w:rPr>
      <w:rFonts w:ascii="Times New Roman" w:hAnsi="Times New Roman" w:cs="Times New Roman" w:hint="default"/>
    </w:rPr>
  </w:style>
  <w:style w:type="paragraph" w:styleId="af7">
    <w:name w:val="Body Text"/>
    <w:basedOn w:val="a"/>
    <w:link w:val="af8"/>
    <w:uiPriority w:val="99"/>
    <w:unhideWhenUsed/>
    <w:rsid w:val="00952A7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952A72"/>
    <w:rPr>
      <w:rFonts w:eastAsiaTheme="minorEastAsia"/>
      <w:lang w:eastAsia="ru-RU"/>
    </w:rPr>
  </w:style>
  <w:style w:type="paragraph" w:customStyle="1" w:styleId="listparagraph">
    <w:name w:val="listparagraph"/>
    <w:basedOn w:val="a"/>
    <w:rsid w:val="00A5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A5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5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3E9A"/>
  </w:style>
  <w:style w:type="character" w:customStyle="1" w:styleId="c2">
    <w:name w:val="c2"/>
    <w:basedOn w:val="a0"/>
    <w:rsid w:val="00D53E9A"/>
  </w:style>
  <w:style w:type="character" w:customStyle="1" w:styleId="c4">
    <w:name w:val="c4"/>
    <w:basedOn w:val="a0"/>
    <w:rsid w:val="00D53E9A"/>
  </w:style>
  <w:style w:type="paragraph" w:customStyle="1" w:styleId="TableParagraph">
    <w:name w:val="Table Paragraph"/>
    <w:basedOn w:val="a"/>
    <w:uiPriority w:val="1"/>
    <w:qFormat/>
    <w:rsid w:val="000D4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0D4D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"/>
    <w:rsid w:val="000D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3"/>
    <w:uiPriority w:val="2"/>
    <w:semiHidden/>
    <w:qFormat/>
    <w:rsid w:val="000D4D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D4D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0D4D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0D4D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Placeholder Text"/>
    <w:basedOn w:val="a0"/>
    <w:uiPriority w:val="99"/>
    <w:semiHidden/>
    <w:rsid w:val="00E85C13"/>
    <w:rPr>
      <w:color w:val="808080"/>
    </w:rPr>
  </w:style>
  <w:style w:type="paragraph" w:customStyle="1" w:styleId="Default0">
    <w:name w:val="Default"/>
    <w:rsid w:val="00E85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22">
    <w:name w:val="Style22"/>
    <w:basedOn w:val="Default0"/>
    <w:next w:val="Default0"/>
    <w:uiPriority w:val="99"/>
    <w:rsid w:val="00E85C13"/>
    <w:rPr>
      <w:color w:val="auto"/>
    </w:rPr>
  </w:style>
  <w:style w:type="paragraph" w:customStyle="1" w:styleId="Style14">
    <w:name w:val="Style14"/>
    <w:basedOn w:val="Default0"/>
    <w:next w:val="Default0"/>
    <w:uiPriority w:val="99"/>
    <w:rsid w:val="00E85C13"/>
    <w:rPr>
      <w:color w:val="auto"/>
    </w:rPr>
  </w:style>
  <w:style w:type="paragraph" w:styleId="afa">
    <w:name w:val="footnote text"/>
    <w:basedOn w:val="a"/>
    <w:link w:val="afb"/>
    <w:uiPriority w:val="99"/>
    <w:semiHidden/>
    <w:unhideWhenUsed/>
    <w:rsid w:val="00E85C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85C13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semiHidden/>
    <w:unhideWhenUsed/>
    <w:rsid w:val="00E85C13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85C1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85C13"/>
    <w:rPr>
      <w:rFonts w:ascii="Calibri" w:eastAsia="Calibri" w:hAnsi="Calibri" w:cs="Times New Roman"/>
      <w:sz w:val="20"/>
      <w:szCs w:val="20"/>
    </w:rPr>
  </w:style>
  <w:style w:type="character" w:styleId="aff">
    <w:name w:val="endnote reference"/>
    <w:uiPriority w:val="99"/>
    <w:semiHidden/>
    <w:unhideWhenUsed/>
    <w:rsid w:val="00E85C1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E347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outernumber">
    <w:name w:val="outer_number"/>
    <w:basedOn w:val="a0"/>
    <w:rsid w:val="00E3473D"/>
  </w:style>
  <w:style w:type="character" w:customStyle="1" w:styleId="probnums">
    <w:name w:val="prob_nums"/>
    <w:basedOn w:val="a0"/>
    <w:rsid w:val="00E3473D"/>
  </w:style>
  <w:style w:type="character" w:styleId="aff0">
    <w:name w:val="FollowedHyperlink"/>
    <w:basedOn w:val="a0"/>
    <w:uiPriority w:val="99"/>
    <w:semiHidden/>
    <w:unhideWhenUsed/>
    <w:rsid w:val="0038085B"/>
    <w:rPr>
      <w:color w:val="800080" w:themeColor="followedHyperlink"/>
      <w:u w:val="single"/>
    </w:rPr>
  </w:style>
  <w:style w:type="character" w:customStyle="1" w:styleId="c15">
    <w:name w:val="c15"/>
    <w:basedOn w:val="a0"/>
    <w:rsid w:val="0038085B"/>
  </w:style>
  <w:style w:type="character" w:customStyle="1" w:styleId="c27">
    <w:name w:val="c27"/>
    <w:basedOn w:val="a0"/>
    <w:rsid w:val="0038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103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6615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7918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6465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21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7865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91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7666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1711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8488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8011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0475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119">
          <w:marLeft w:val="0"/>
          <w:marRight w:val="0"/>
          <w:marTop w:val="86"/>
          <w:marBottom w:val="34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8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1981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691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79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04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21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490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7919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073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523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583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692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518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78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9410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96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021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97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430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081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56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51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116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089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588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908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2231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31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6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38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271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53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102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259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951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26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866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8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441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4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760">
          <w:marLeft w:val="0"/>
          <w:marRight w:val="0"/>
          <w:marTop w:val="86"/>
          <w:marBottom w:val="34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6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78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86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666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62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016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099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620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25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05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683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408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244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736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37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34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094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304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53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930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08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80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5116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406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91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47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4741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86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2543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01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6201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732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308">
          <w:marLeft w:val="0"/>
          <w:marRight w:val="0"/>
          <w:marTop w:val="86"/>
          <w:marBottom w:val="34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97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1222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98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202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171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2781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447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59727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5288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12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8972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752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8305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28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8788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726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93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41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4420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4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9866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444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95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31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00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60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867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907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015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5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4740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185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012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752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699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96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896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20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495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756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252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97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4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107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11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047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6008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471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3322">
          <w:marLeft w:val="0"/>
          <w:marRight w:val="0"/>
          <w:marTop w:val="86"/>
          <w:marBottom w:val="34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9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21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7930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970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158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33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026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375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56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46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311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69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37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389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622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023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397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89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897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144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723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49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0063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296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7665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9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663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362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365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848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429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98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55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54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55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77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95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64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175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2992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193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36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4862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52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73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281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513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2421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5287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02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99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032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6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256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5551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407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059">
          <w:marLeft w:val="0"/>
          <w:marRight w:val="0"/>
          <w:marTop w:val="86"/>
          <w:marBottom w:val="34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729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4470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709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08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127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5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322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006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7990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50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453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53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182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39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972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6415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17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770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326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2668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032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40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615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254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42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00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814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017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3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208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141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97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171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972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292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193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249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3898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632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4286">
          <w:marLeft w:val="0"/>
          <w:marRight w:val="0"/>
          <w:marTop w:val="86"/>
          <w:marBottom w:val="34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6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80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5250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47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738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18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8378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8109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21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515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68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903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81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36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1780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90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279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877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743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21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92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561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2286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3029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53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83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6808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286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015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902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2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66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844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091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5564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664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53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99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845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26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800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196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014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6005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066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250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597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43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4491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502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228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117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527">
          <w:marLeft w:val="0"/>
          <w:marRight w:val="0"/>
          <w:marTop w:val="86"/>
          <w:marBottom w:val="34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2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2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1138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475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65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820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3592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255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53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49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855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542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66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363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0331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831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25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254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089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44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626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43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91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548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647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8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6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49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7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70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92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4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15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8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6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13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8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0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51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80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84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49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15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4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2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55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7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86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502">
          <w:marLeft w:val="0"/>
          <w:marRight w:val="0"/>
          <w:marTop w:val="86"/>
          <w:marBottom w:val="34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831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160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34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484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038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31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352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53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482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6162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78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52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294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9512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89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016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73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936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090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433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0978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608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361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03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86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486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95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16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140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19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889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18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424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110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200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510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651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083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396">
          <w:marLeft w:val="0"/>
          <w:marRight w:val="0"/>
          <w:marTop w:val="86"/>
          <w:marBottom w:val="34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1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621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9668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677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1060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0636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46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6256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220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478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79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762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337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660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820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603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47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05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084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693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722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223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72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603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16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643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228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910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953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441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940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812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98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40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180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1021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50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79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80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864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043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273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57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902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941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943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528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063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702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4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39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3501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08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905">
          <w:marLeft w:val="0"/>
          <w:marRight w:val="0"/>
          <w:marTop w:val="86"/>
          <w:marBottom w:val="34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81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032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098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86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33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30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004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893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864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090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234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284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010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567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7443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560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78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428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6487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893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7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825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122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33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811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707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429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30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33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20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909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070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79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136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9650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532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21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668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5104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676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37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8085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2008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09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55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90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7745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1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484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88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2256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29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sv.ru" TargetMode="External"/><Relationship Id="rId18" Type="http://schemas.openxmlformats.org/officeDocument/2006/relationships/hyperlink" Target="http://resh.edu.ru/" TargetMode="External"/><Relationship Id="rId26" Type="http://schemas.openxmlformats.org/officeDocument/2006/relationships/image" Target="media/image2.png"/><Relationship Id="rId21" Type="http://schemas.openxmlformats.org/officeDocument/2006/relationships/hyperlink" Target="https://interneturok.ru/" TargetMode="External"/><Relationship Id="rId34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www.kokch.kts.ru/cdo/" TargetMode="External"/><Relationship Id="rId17" Type="http://schemas.openxmlformats.org/officeDocument/2006/relationships/hyperlink" Target="http://www.fipi.ru" TargetMode="External"/><Relationship Id="rId25" Type="http://schemas.openxmlformats.org/officeDocument/2006/relationships/hyperlink" Target="https://edu.skysmart.ru/" TargetMode="External"/><Relationship Id="rId33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www.intellectcentre.ru" TargetMode="External"/><Relationship Id="rId20" Type="http://schemas.openxmlformats.org/officeDocument/2006/relationships/hyperlink" Target="https://foxford.ru/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s://education.yandex.ru/home/" TargetMode="External"/><Relationship Id="rId32" Type="http://schemas.openxmlformats.org/officeDocument/2006/relationships/image" Target="media/image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fcior.edu.ru/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informika.ru/" TargetMode="External"/><Relationship Id="rId14" Type="http://schemas.openxmlformats.org/officeDocument/2006/relationships/hyperlink" Target="http://www.ege.edu.ru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BE91-BD04-4E65-B9DC-1F619DCC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21</cp:revision>
  <cp:lastPrinted>2023-11-30T01:43:00Z</cp:lastPrinted>
  <dcterms:created xsi:type="dcterms:W3CDTF">2023-09-04T08:09:00Z</dcterms:created>
  <dcterms:modified xsi:type="dcterms:W3CDTF">2023-11-30T05:58:00Z</dcterms:modified>
</cp:coreProperties>
</file>