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F0" w:rsidRDefault="006F4DF0" w:rsidP="006F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6F4DF0" w:rsidRDefault="006F4DF0" w:rsidP="006F4D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</w:t>
      </w:r>
      <w:r w:rsidR="00DA30A8">
        <w:rPr>
          <w:rFonts w:ascii="Times New Roman" w:eastAsia="Times New Roman" w:hAnsi="Times New Roman" w:cs="Times New Roman"/>
          <w:b/>
          <w:sz w:val="24"/>
          <w:szCs w:val="24"/>
        </w:rPr>
        <w:t>о родной литературе (русской) 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6F4DF0" w:rsidRDefault="006F4DF0" w:rsidP="006F4D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DF0" w:rsidRDefault="006F4DF0" w:rsidP="006F4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ро</w:t>
      </w:r>
      <w:r w:rsidR="00DA30A8">
        <w:rPr>
          <w:rFonts w:ascii="Times New Roman" w:eastAsia="Times New Roman" w:hAnsi="Times New Roman" w:cs="Times New Roman"/>
          <w:sz w:val="24"/>
          <w:szCs w:val="24"/>
        </w:rPr>
        <w:t>дной литературе (русской) для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ставит своей целью формирование культуры читательского восприятия. Особое внимание уделяется достижению читательской самостоятельности обучающихся, основанных на навыках анализа и интерпретации литературных текстов.</w:t>
      </w:r>
    </w:p>
    <w:p w:rsidR="006F4DF0" w:rsidRDefault="006F4DF0" w:rsidP="006F4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Федерального закона от 29.12.2012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17.05.2012 №413, основной образовательной программы среднего общего образования МАОУ «Гимназия №1», программы воспитания МАОУ «Гимназия №1» на 2021-2026 г.</w:t>
      </w:r>
    </w:p>
    <w:p w:rsidR="006F4DF0" w:rsidRDefault="006F4DF0" w:rsidP="006F4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учебных занятий предусматривает формой организации учебного процесса проведение уроков и внеклассных занятий, работу обучащихся в группах, парах, индивидуальную работу.  </w:t>
      </w:r>
    </w:p>
    <w:p w:rsidR="006F4DF0" w:rsidRDefault="006F4DF0" w:rsidP="006F4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Периодичность занятий – 1 час в неделю.  Всего 34 часа.</w:t>
      </w:r>
    </w:p>
    <w:p w:rsidR="006F4DF0" w:rsidRDefault="006F4DF0" w:rsidP="006F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621DCC" w:rsidRDefault="00621DCC">
      <w:bookmarkStart w:id="0" w:name="_GoBack"/>
      <w:bookmarkEnd w:id="0"/>
    </w:p>
    <w:sectPr w:rsidR="00621DCC" w:rsidSect="004A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DF0"/>
    <w:rsid w:val="004A65A8"/>
    <w:rsid w:val="00621DCC"/>
    <w:rsid w:val="006F4DF0"/>
    <w:rsid w:val="00DA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2023-09-08T08:47:00Z</dcterms:created>
  <dcterms:modified xsi:type="dcterms:W3CDTF">2023-10-25T12:11:00Z</dcterms:modified>
</cp:coreProperties>
</file>