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7B" w:rsidRDefault="000C6B41" w:rsidP="005120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рабочей программе</w:t>
      </w:r>
      <w:r w:rsidR="0051207B" w:rsidRPr="0051207B">
        <w:rPr>
          <w:rFonts w:ascii="Times New Roman" w:hAnsi="Times New Roman" w:cs="Times New Roman"/>
          <w:b/>
          <w:sz w:val="26"/>
          <w:szCs w:val="26"/>
        </w:rPr>
        <w:t xml:space="preserve"> по учебному предмету</w:t>
      </w:r>
    </w:p>
    <w:p w:rsidR="00356D4C" w:rsidRDefault="0051207B" w:rsidP="005120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07B">
        <w:rPr>
          <w:rFonts w:ascii="Times New Roman" w:hAnsi="Times New Roman" w:cs="Times New Roman"/>
          <w:b/>
          <w:sz w:val="26"/>
          <w:szCs w:val="26"/>
        </w:rPr>
        <w:t xml:space="preserve"> «Физическая культура»</w:t>
      </w:r>
      <w:r w:rsidR="000C6B41">
        <w:rPr>
          <w:rFonts w:ascii="Times New Roman" w:hAnsi="Times New Roman" w:cs="Times New Roman"/>
          <w:b/>
          <w:sz w:val="26"/>
          <w:szCs w:val="26"/>
        </w:rPr>
        <w:t xml:space="preserve"> (1 - </w:t>
      </w:r>
      <w:r w:rsidR="0023663C">
        <w:rPr>
          <w:rFonts w:ascii="Times New Roman" w:hAnsi="Times New Roman" w:cs="Times New Roman"/>
          <w:b/>
          <w:sz w:val="26"/>
          <w:szCs w:val="26"/>
        </w:rPr>
        <w:t>4 классы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0C6B41" w:rsidRPr="000C6B41" w:rsidRDefault="000C6B41" w:rsidP="000C6B4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0C6B41" w:rsidRDefault="000C6B41" w:rsidP="000C6B41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B34BE1" w:rsidRDefault="00A5384F" w:rsidP="000C6B41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B34BE1" w:rsidRPr="00B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«Физическая культура»</w:t>
      </w:r>
      <w:r w:rsidR="00B3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E1" w:rsidRPr="00B46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14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организаций </w:t>
      </w:r>
      <w:r w:rsidR="009147AA">
        <w:rPr>
          <w:rFonts w:ascii="Times New Roman" w:hAnsi="Times New Roman" w:cs="Times New Roman"/>
          <w:sz w:val="24"/>
          <w:szCs w:val="24"/>
          <w:lang w:eastAsia="ru-RU"/>
        </w:rPr>
        <w:t>разработана</w:t>
      </w:r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</w:t>
      </w:r>
      <w:proofErr w:type="gramStart"/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3663C" w:rsidRPr="00B46139" w:rsidRDefault="0023663C" w:rsidP="0023663C">
      <w:pPr>
        <w:autoSpaceDE w:val="0"/>
        <w:autoSpaceDN w:val="0"/>
        <w:adjustRightInd w:val="0"/>
        <w:spacing w:line="240" w:lineRule="auto"/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 от 29.12.2012г., №273 - ФЗ;</w:t>
      </w:r>
    </w:p>
    <w:p w:rsidR="00B34BE1" w:rsidRDefault="00B34BE1" w:rsidP="00B34BE1">
      <w:pPr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613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</w:t>
      </w:r>
      <w:r w:rsidR="0023663C">
        <w:rPr>
          <w:rFonts w:ascii="Times New Roman" w:hAnsi="Times New Roman" w:cs="Times New Roman"/>
          <w:sz w:val="24"/>
          <w:szCs w:val="24"/>
        </w:rPr>
        <w:t>. Приказ Министерства просвещения России от 31.05.2021г., № 268;</w:t>
      </w:r>
      <w:r w:rsidRPr="00B46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BE1" w:rsidRPr="009C59A7" w:rsidRDefault="00B34BE1" w:rsidP="001E009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В.И. Лях. </w:t>
      </w:r>
      <w:r w:rsidRPr="009C59A7">
        <w:rPr>
          <w:rFonts w:ascii="Times New Roman" w:eastAsia="Calibri" w:hAnsi="Times New Roman" w:cs="Times New Roman"/>
          <w:sz w:val="24"/>
          <w:szCs w:val="24"/>
        </w:rPr>
        <w:t>Физическая культура. 1-4 классы: учебник для общеоб</w:t>
      </w:r>
      <w:r>
        <w:rPr>
          <w:rFonts w:ascii="Times New Roman" w:eastAsia="Calibri" w:hAnsi="Times New Roman" w:cs="Times New Roman"/>
          <w:sz w:val="24"/>
          <w:szCs w:val="24"/>
        </w:rPr>
        <w:t>разовательных</w:t>
      </w:r>
      <w:r w:rsidRPr="009C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1D0">
        <w:rPr>
          <w:rFonts w:ascii="Times New Roman" w:eastAsia="Calibri" w:hAnsi="Times New Roman" w:cs="Times New Roman"/>
          <w:sz w:val="24"/>
          <w:szCs w:val="24"/>
        </w:rPr>
        <w:t>организаций – М.: Просвещение, 2021</w:t>
      </w:r>
      <w:r w:rsidRPr="009C59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663C" w:rsidRPr="0023663C" w:rsidRDefault="0023663C" w:rsidP="0023663C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66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Целью </w:t>
      </w:r>
      <w:r w:rsidRPr="002366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366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прикладно-ориентированной</w:t>
      </w:r>
      <w:proofErr w:type="spellEnd"/>
      <w:r w:rsidRPr="002366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направленности.</w:t>
      </w:r>
    </w:p>
    <w:p w:rsidR="0023663C" w:rsidRPr="0023663C" w:rsidRDefault="0023663C" w:rsidP="0023663C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66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r w:rsidRPr="002366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3C174D" w:rsidRDefault="0023663C" w:rsidP="003C174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66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Воспитывающее</w:t>
      </w:r>
      <w:r w:rsidRPr="002366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3C174D" w:rsidRPr="003C174D" w:rsidRDefault="009147AA" w:rsidP="003C174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3C174D">
        <w:rPr>
          <w:rFonts w:ascii="Times New Roman" w:eastAsia="Calibri" w:hAnsi="Times New Roman" w:cs="Times New Roman"/>
          <w:sz w:val="24"/>
          <w:szCs w:val="24"/>
        </w:rPr>
        <w:t xml:space="preserve"> включают в себя: пояснительную записку, содержание учебного предмета, планируемые образовательные результаты, тематическое планирование.</w:t>
      </w:r>
    </w:p>
    <w:p w:rsidR="00B34BE1" w:rsidRDefault="00B34BE1" w:rsidP="003C174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39">
        <w:rPr>
          <w:rFonts w:ascii="Times New Roman" w:eastAsia="Calibri" w:hAnsi="Times New Roman" w:cs="Times New Roman"/>
          <w:sz w:val="24"/>
          <w:szCs w:val="24"/>
        </w:rPr>
        <w:t>На изучение физической культуры в начальной школе выделяется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4BE1" w:rsidRDefault="000C6B41" w:rsidP="00A56D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1 классе 66 часов (2</w:t>
      </w:r>
      <w:r w:rsidR="00B34BE1" w:rsidRPr="00B46139">
        <w:rPr>
          <w:rFonts w:ascii="Times New Roman" w:eastAsia="Calibri" w:hAnsi="Times New Roman" w:cs="Times New Roman"/>
          <w:sz w:val="24"/>
          <w:szCs w:val="24"/>
        </w:rPr>
        <w:t xml:space="preserve"> часа в неделю, 33 учебные недели); </w:t>
      </w:r>
    </w:p>
    <w:p w:rsidR="0051207B" w:rsidRPr="000C6B41" w:rsidRDefault="0023663C" w:rsidP="000C6B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C6B41">
        <w:rPr>
          <w:rFonts w:ascii="Times New Roman" w:eastAsia="Calibri" w:hAnsi="Times New Roman" w:cs="Times New Roman"/>
          <w:sz w:val="24"/>
          <w:szCs w:val="24"/>
        </w:rPr>
        <w:t>о 2 - 4 классах по 68 часов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 в неделю, по 34 учебной недели).</w:t>
      </w:r>
    </w:p>
    <w:sectPr w:rsidR="0051207B" w:rsidRPr="000C6B41" w:rsidSect="0035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7B"/>
    <w:rsid w:val="000851D0"/>
    <w:rsid w:val="00085A5B"/>
    <w:rsid w:val="0009482C"/>
    <w:rsid w:val="000B01BE"/>
    <w:rsid w:val="000B6B04"/>
    <w:rsid w:val="000C6B41"/>
    <w:rsid w:val="000F2578"/>
    <w:rsid w:val="00112A10"/>
    <w:rsid w:val="00184F5F"/>
    <w:rsid w:val="001E0091"/>
    <w:rsid w:val="0023663C"/>
    <w:rsid w:val="00271721"/>
    <w:rsid w:val="00281312"/>
    <w:rsid w:val="002A0481"/>
    <w:rsid w:val="00356D4C"/>
    <w:rsid w:val="003C174D"/>
    <w:rsid w:val="00427A99"/>
    <w:rsid w:val="004D632F"/>
    <w:rsid w:val="0051207B"/>
    <w:rsid w:val="005B62AD"/>
    <w:rsid w:val="00602D40"/>
    <w:rsid w:val="0067512D"/>
    <w:rsid w:val="006815B5"/>
    <w:rsid w:val="006934B4"/>
    <w:rsid w:val="006D5682"/>
    <w:rsid w:val="006E14D3"/>
    <w:rsid w:val="007215CF"/>
    <w:rsid w:val="00744181"/>
    <w:rsid w:val="00820563"/>
    <w:rsid w:val="0089474B"/>
    <w:rsid w:val="009147AA"/>
    <w:rsid w:val="00A5384F"/>
    <w:rsid w:val="00A56D72"/>
    <w:rsid w:val="00AE3F8E"/>
    <w:rsid w:val="00B34BE1"/>
    <w:rsid w:val="00C003F7"/>
    <w:rsid w:val="00C50EAE"/>
    <w:rsid w:val="00D75727"/>
    <w:rsid w:val="00E00486"/>
    <w:rsid w:val="00E626DC"/>
    <w:rsid w:val="00F01057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D4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link w:val="a5"/>
    <w:rsid w:val="0051207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5120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51207B"/>
    <w:pPr>
      <w:numPr>
        <w:numId w:val="1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51207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">
    <w:name w:val="Заг 4"/>
    <w:basedOn w:val="a0"/>
    <w:rsid w:val="005120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0"/>
    <w:uiPriority w:val="1"/>
    <w:qFormat/>
    <w:rsid w:val="0051207B"/>
    <w:pPr>
      <w:numPr>
        <w:numId w:val="2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4">
    <w:name w:val="Font Style154"/>
    <w:basedOn w:val="a1"/>
    <w:uiPriority w:val="99"/>
    <w:rsid w:val="0051207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6">
    <w:name w:val="Font Style156"/>
    <w:basedOn w:val="a1"/>
    <w:uiPriority w:val="99"/>
    <w:rsid w:val="0051207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2017-10-02T13:30:00Z</dcterms:created>
  <dcterms:modified xsi:type="dcterms:W3CDTF">2023-09-05T12:27:00Z</dcterms:modified>
</cp:coreProperties>
</file>